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85" w:rsidRPr="00DB74A6" w:rsidRDefault="00F412F3" w:rsidP="00DB74A6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B7F10" w:rsidRDefault="004B7F10" w:rsidP="00C41EFC">
      <w:pPr>
        <w:rPr>
          <w:rFonts w:cs="Times New Roman"/>
          <w:b/>
          <w:sz w:val="28"/>
          <w:szCs w:val="28"/>
          <w:u w:val="single"/>
        </w:rPr>
      </w:pPr>
    </w:p>
    <w:p w:rsidR="005C1C72" w:rsidRPr="005C1C72" w:rsidRDefault="005C1C72" w:rsidP="005C1C72">
      <w:pPr>
        <w:jc w:val="center"/>
        <w:rPr>
          <w:rFonts w:cs="Times New Roman"/>
          <w:b/>
          <w:sz w:val="26"/>
          <w:szCs w:val="26"/>
        </w:rPr>
      </w:pPr>
      <w:r w:rsidRPr="005C1C72">
        <w:rPr>
          <w:rFonts w:cs="Times New Roman"/>
          <w:b/>
          <w:sz w:val="26"/>
          <w:szCs w:val="26"/>
        </w:rPr>
        <w:t xml:space="preserve">Предоставление сведений о координатах геодезических пунктов в </w:t>
      </w:r>
    </w:p>
    <w:p w:rsidR="005C1C72" w:rsidRPr="005C1C72" w:rsidRDefault="005C1C72" w:rsidP="005C1C72">
      <w:pPr>
        <w:jc w:val="center"/>
        <w:rPr>
          <w:rFonts w:cs="Times New Roman"/>
          <w:b/>
          <w:sz w:val="26"/>
          <w:szCs w:val="26"/>
        </w:rPr>
      </w:pPr>
      <w:r w:rsidRPr="005C1C72">
        <w:rPr>
          <w:rFonts w:cs="Times New Roman"/>
          <w:b/>
          <w:sz w:val="26"/>
          <w:szCs w:val="26"/>
        </w:rPr>
        <w:t>местной системе координат  Владимирской области МСК-33 из Федерального фонда пространственных данных</w:t>
      </w:r>
    </w:p>
    <w:p w:rsidR="005C1C72" w:rsidRPr="00AA3829" w:rsidRDefault="005C1C72" w:rsidP="005C1C72">
      <w:pPr>
        <w:jc w:val="center"/>
        <w:rPr>
          <w:rFonts w:cs="Times New Roman"/>
          <w:sz w:val="26"/>
          <w:szCs w:val="26"/>
        </w:rPr>
      </w:pPr>
    </w:p>
    <w:p w:rsidR="005C1C72" w:rsidRDefault="005C1C72" w:rsidP="005C1C72">
      <w:pPr>
        <w:jc w:val="both"/>
        <w:rPr>
          <w:rFonts w:cs="Times New Roman"/>
          <w:sz w:val="26"/>
          <w:szCs w:val="26"/>
        </w:rPr>
      </w:pPr>
      <w:r w:rsidRPr="00AA3829">
        <w:rPr>
          <w:rFonts w:cs="Times New Roman"/>
          <w:sz w:val="26"/>
          <w:szCs w:val="26"/>
        </w:rPr>
        <w:t xml:space="preserve">    </w:t>
      </w:r>
      <w:r>
        <w:rPr>
          <w:rFonts w:cs="Times New Roman"/>
          <w:sz w:val="26"/>
          <w:szCs w:val="26"/>
        </w:rPr>
        <w:t xml:space="preserve">    </w:t>
      </w:r>
      <w:r w:rsidR="008C21BB">
        <w:rPr>
          <w:rFonts w:cs="Times New Roman"/>
          <w:sz w:val="26"/>
          <w:szCs w:val="26"/>
        </w:rPr>
        <w:t xml:space="preserve">Управление </w:t>
      </w:r>
      <w:proofErr w:type="spellStart"/>
      <w:r w:rsidR="008C21BB">
        <w:rPr>
          <w:rFonts w:cs="Times New Roman"/>
          <w:sz w:val="26"/>
          <w:szCs w:val="26"/>
        </w:rPr>
        <w:t>Росреестра</w:t>
      </w:r>
      <w:proofErr w:type="spellEnd"/>
      <w:r w:rsidR="008C21BB">
        <w:rPr>
          <w:rFonts w:cs="Times New Roman"/>
          <w:sz w:val="26"/>
          <w:szCs w:val="26"/>
        </w:rPr>
        <w:t xml:space="preserve"> по Владимирской области информирует: т</w:t>
      </w:r>
      <w:r w:rsidRPr="00003EC5">
        <w:rPr>
          <w:rFonts w:cs="Times New Roman"/>
          <w:sz w:val="26"/>
          <w:szCs w:val="26"/>
        </w:rPr>
        <w:t>ребовани</w:t>
      </w:r>
      <w:r>
        <w:rPr>
          <w:rFonts w:cs="Times New Roman"/>
          <w:sz w:val="26"/>
          <w:szCs w:val="26"/>
        </w:rPr>
        <w:t>ями</w:t>
      </w:r>
      <w:r w:rsidRPr="00003EC5">
        <w:rPr>
          <w:rFonts w:cs="Times New Roman"/>
          <w:sz w:val="26"/>
          <w:szCs w:val="26"/>
        </w:rPr>
        <w:t xml:space="preserve"> к подготовке межевого плана, утвержденными приказом Минэкономразвития России от </w:t>
      </w:r>
      <w:r>
        <w:rPr>
          <w:rFonts w:cs="Times New Roman"/>
          <w:sz w:val="26"/>
          <w:szCs w:val="26"/>
        </w:rPr>
        <w:t>08.12.</w:t>
      </w:r>
      <w:r w:rsidRPr="00003EC5">
        <w:rPr>
          <w:rFonts w:cs="Times New Roman"/>
          <w:sz w:val="26"/>
          <w:szCs w:val="26"/>
        </w:rPr>
        <w:t xml:space="preserve">2015 </w:t>
      </w:r>
      <w:r>
        <w:rPr>
          <w:rFonts w:cs="Times New Roman"/>
          <w:sz w:val="26"/>
          <w:szCs w:val="26"/>
        </w:rPr>
        <w:t>№</w:t>
      </w:r>
      <w:r w:rsidRPr="00003EC5">
        <w:rPr>
          <w:rFonts w:cs="Times New Roman"/>
          <w:sz w:val="26"/>
          <w:szCs w:val="26"/>
        </w:rPr>
        <w:t xml:space="preserve"> 921, </w:t>
      </w:r>
      <w:r>
        <w:rPr>
          <w:rFonts w:cs="Times New Roman"/>
          <w:sz w:val="26"/>
          <w:szCs w:val="26"/>
        </w:rPr>
        <w:t xml:space="preserve">определена необходимость внесения </w:t>
      </w:r>
      <w:r w:rsidRPr="00003EC5">
        <w:rPr>
          <w:rFonts w:cs="Times New Roman"/>
          <w:sz w:val="26"/>
          <w:szCs w:val="26"/>
        </w:rPr>
        <w:t xml:space="preserve"> сведений</w:t>
      </w:r>
      <w:r>
        <w:rPr>
          <w:rFonts w:cs="Times New Roman"/>
          <w:sz w:val="26"/>
          <w:szCs w:val="26"/>
        </w:rPr>
        <w:t xml:space="preserve"> </w:t>
      </w:r>
      <w:r w:rsidRPr="00003EC5">
        <w:rPr>
          <w:rFonts w:cs="Times New Roman"/>
          <w:sz w:val="26"/>
          <w:szCs w:val="26"/>
        </w:rPr>
        <w:t>о</w:t>
      </w:r>
      <w:r>
        <w:rPr>
          <w:rFonts w:cs="Times New Roman"/>
          <w:sz w:val="26"/>
          <w:szCs w:val="26"/>
        </w:rPr>
        <w:t xml:space="preserve">б использованной </w:t>
      </w:r>
      <w:r w:rsidRPr="00003EC5">
        <w:rPr>
          <w:rFonts w:cs="Times New Roman"/>
          <w:sz w:val="26"/>
          <w:szCs w:val="26"/>
        </w:rPr>
        <w:t xml:space="preserve">геодезической основе, </w:t>
      </w:r>
      <w:r>
        <w:rPr>
          <w:rFonts w:cs="Times New Roman"/>
          <w:sz w:val="26"/>
          <w:szCs w:val="26"/>
        </w:rPr>
        <w:t xml:space="preserve">информации о </w:t>
      </w:r>
      <w:r w:rsidRPr="00003EC5">
        <w:rPr>
          <w:rFonts w:cs="Times New Roman"/>
          <w:sz w:val="26"/>
          <w:szCs w:val="26"/>
        </w:rPr>
        <w:t>наименовани</w:t>
      </w:r>
      <w:r>
        <w:rPr>
          <w:rFonts w:cs="Times New Roman"/>
          <w:sz w:val="26"/>
          <w:szCs w:val="26"/>
        </w:rPr>
        <w:t>ях</w:t>
      </w:r>
      <w:r w:rsidRPr="00003EC5">
        <w:rPr>
          <w:rFonts w:cs="Times New Roman"/>
          <w:sz w:val="26"/>
          <w:szCs w:val="26"/>
        </w:rPr>
        <w:t xml:space="preserve"> и реквизит</w:t>
      </w:r>
      <w:r>
        <w:rPr>
          <w:rFonts w:cs="Times New Roman"/>
          <w:sz w:val="26"/>
          <w:szCs w:val="26"/>
        </w:rPr>
        <w:t xml:space="preserve">ах </w:t>
      </w:r>
      <w:r w:rsidRPr="00003EC5">
        <w:rPr>
          <w:rFonts w:cs="Times New Roman"/>
          <w:sz w:val="26"/>
          <w:szCs w:val="26"/>
        </w:rPr>
        <w:t xml:space="preserve">документа о предоставлении </w:t>
      </w:r>
      <w:r>
        <w:rPr>
          <w:rFonts w:cs="Times New Roman"/>
          <w:sz w:val="26"/>
          <w:szCs w:val="26"/>
        </w:rPr>
        <w:t xml:space="preserve">этих сведений </w:t>
      </w:r>
      <w:r w:rsidRPr="00003EC5">
        <w:rPr>
          <w:rFonts w:cs="Times New Roman"/>
          <w:sz w:val="26"/>
          <w:szCs w:val="26"/>
        </w:rPr>
        <w:t>при подготовке межевого плана</w:t>
      </w:r>
      <w:r>
        <w:rPr>
          <w:rFonts w:cs="Times New Roman"/>
          <w:sz w:val="26"/>
          <w:szCs w:val="26"/>
        </w:rPr>
        <w:t xml:space="preserve"> и</w:t>
      </w:r>
      <w:r w:rsidRPr="00003EC5">
        <w:rPr>
          <w:rFonts w:cs="Times New Roman"/>
          <w:sz w:val="26"/>
          <w:szCs w:val="26"/>
        </w:rPr>
        <w:t xml:space="preserve"> технического плана.</w:t>
      </w:r>
      <w:r>
        <w:rPr>
          <w:rFonts w:cs="Times New Roman"/>
          <w:sz w:val="26"/>
          <w:szCs w:val="26"/>
        </w:rPr>
        <w:t xml:space="preserve"> </w:t>
      </w:r>
    </w:p>
    <w:p w:rsidR="005C1C72" w:rsidRDefault="005C1C72" w:rsidP="005C1C72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С</w:t>
      </w:r>
      <w:r w:rsidRPr="00C96E66">
        <w:rPr>
          <w:rFonts w:cs="Times New Roman"/>
          <w:sz w:val="26"/>
          <w:szCs w:val="26"/>
        </w:rPr>
        <w:t>тать</w:t>
      </w:r>
      <w:r>
        <w:rPr>
          <w:rFonts w:cs="Times New Roman"/>
          <w:sz w:val="26"/>
          <w:szCs w:val="26"/>
        </w:rPr>
        <w:t>е</w:t>
      </w:r>
      <w:r>
        <w:rPr>
          <w:rFonts w:cs="Times New Roman"/>
          <w:sz w:val="26"/>
          <w:szCs w:val="26"/>
        </w:rPr>
        <w:t>й</w:t>
      </w:r>
      <w:r w:rsidRPr="00C96E66">
        <w:rPr>
          <w:rFonts w:cs="Times New Roman"/>
          <w:sz w:val="26"/>
          <w:szCs w:val="26"/>
        </w:rPr>
        <w:t xml:space="preserve"> 10 Федерального закона от 30.12.2015 № 431-ФЗ</w:t>
      </w:r>
      <w:r>
        <w:rPr>
          <w:rFonts w:cs="Times New Roman"/>
          <w:sz w:val="26"/>
          <w:szCs w:val="26"/>
        </w:rPr>
        <w:t xml:space="preserve"> </w:t>
      </w:r>
      <w:r w:rsidRPr="00C96E66">
        <w:rPr>
          <w:rFonts w:cs="Times New Roman"/>
          <w:sz w:val="26"/>
          <w:szCs w:val="26"/>
        </w:rPr>
        <w:t xml:space="preserve">«О геодезии, картографии и пространственных данных …» </w:t>
      </w:r>
      <w:r>
        <w:rPr>
          <w:rFonts w:cs="Times New Roman"/>
          <w:sz w:val="26"/>
          <w:szCs w:val="26"/>
        </w:rPr>
        <w:t xml:space="preserve">установлено, что </w:t>
      </w:r>
      <w:r w:rsidRPr="00C96E66">
        <w:rPr>
          <w:rFonts w:cs="Times New Roman"/>
          <w:sz w:val="26"/>
          <w:szCs w:val="26"/>
        </w:rPr>
        <w:t>пространственны</w:t>
      </w:r>
      <w:r>
        <w:rPr>
          <w:rFonts w:cs="Times New Roman"/>
          <w:sz w:val="26"/>
          <w:szCs w:val="26"/>
        </w:rPr>
        <w:t>е</w:t>
      </w:r>
      <w:r w:rsidRPr="00C96E66">
        <w:rPr>
          <w:rFonts w:cs="Times New Roman"/>
          <w:sz w:val="26"/>
          <w:szCs w:val="26"/>
        </w:rPr>
        <w:t xml:space="preserve"> данные и материалы, полученные в результате выполнения геодезических и картографических работ</w:t>
      </w:r>
      <w:r>
        <w:rPr>
          <w:rFonts w:cs="Times New Roman"/>
          <w:sz w:val="26"/>
          <w:szCs w:val="26"/>
        </w:rPr>
        <w:t>, включаются в фонды пространственных данных.</w:t>
      </w:r>
    </w:p>
    <w:p w:rsidR="005C1C72" w:rsidRDefault="005C1C72" w:rsidP="005C1C72">
      <w:pPr>
        <w:jc w:val="both"/>
        <w:rPr>
          <w:rFonts w:cs="Times New Roman"/>
          <w:sz w:val="26"/>
          <w:szCs w:val="26"/>
        </w:rPr>
      </w:pPr>
      <w:r w:rsidRPr="00C96E66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        В случае отсутствия в субъекте Российской Федерации фонда пространственных данных, </w:t>
      </w:r>
      <w:r w:rsidRPr="00C96E66">
        <w:rPr>
          <w:rFonts w:cs="Times New Roman"/>
          <w:sz w:val="26"/>
          <w:szCs w:val="26"/>
        </w:rPr>
        <w:t>пространственные данные и материалы, полученные в результате выполнения геодезических и картографических работ, организованных органами государственной власти субъектов Российской Федерации или подведомственными данным органам государственными учреждениями, подлежат передаче в федеральный фонд пространственных данных.</w:t>
      </w:r>
      <w:r w:rsidRPr="00AA3829">
        <w:rPr>
          <w:rFonts w:cs="Times New Roman"/>
          <w:sz w:val="26"/>
          <w:szCs w:val="26"/>
        </w:rPr>
        <w:t xml:space="preserve">      </w:t>
      </w:r>
    </w:p>
    <w:p w:rsidR="005C1C72" w:rsidRPr="000C734F" w:rsidRDefault="005C1C72" w:rsidP="005C1C72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</w:t>
      </w:r>
      <w:r w:rsidRPr="000C734F">
        <w:rPr>
          <w:rFonts w:cs="Times New Roman"/>
          <w:sz w:val="26"/>
          <w:szCs w:val="26"/>
        </w:rPr>
        <w:t xml:space="preserve">В связи с тем, что на территории </w:t>
      </w:r>
      <w:r>
        <w:rPr>
          <w:rFonts w:cs="Times New Roman"/>
          <w:sz w:val="26"/>
          <w:szCs w:val="26"/>
        </w:rPr>
        <w:t xml:space="preserve">Владимирской </w:t>
      </w:r>
      <w:r w:rsidRPr="000C734F">
        <w:rPr>
          <w:rFonts w:cs="Times New Roman"/>
          <w:sz w:val="26"/>
          <w:szCs w:val="26"/>
        </w:rPr>
        <w:t xml:space="preserve">области не создан фонд пространственных данных субъекта, </w:t>
      </w:r>
      <w:r>
        <w:rPr>
          <w:rFonts w:cs="Times New Roman"/>
          <w:sz w:val="26"/>
          <w:szCs w:val="26"/>
        </w:rPr>
        <w:t>п</w:t>
      </w:r>
      <w:r w:rsidRPr="000C734F">
        <w:rPr>
          <w:rFonts w:cs="Times New Roman"/>
          <w:sz w:val="26"/>
          <w:szCs w:val="26"/>
        </w:rPr>
        <w:t xml:space="preserve">о поручению </w:t>
      </w:r>
      <w:proofErr w:type="spellStart"/>
      <w:r w:rsidRPr="000C734F">
        <w:rPr>
          <w:rFonts w:cs="Times New Roman"/>
          <w:sz w:val="26"/>
          <w:szCs w:val="26"/>
        </w:rPr>
        <w:t>Росрестра</w:t>
      </w:r>
      <w:proofErr w:type="spellEnd"/>
      <w:r w:rsidRPr="000C734F">
        <w:rPr>
          <w:rFonts w:cs="Times New Roman"/>
          <w:sz w:val="26"/>
          <w:szCs w:val="26"/>
        </w:rPr>
        <w:t xml:space="preserve"> Управлением</w:t>
      </w:r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Росреестра</w:t>
      </w:r>
      <w:proofErr w:type="spellEnd"/>
      <w:r>
        <w:rPr>
          <w:rFonts w:cs="Times New Roman"/>
          <w:sz w:val="26"/>
          <w:szCs w:val="26"/>
        </w:rPr>
        <w:t xml:space="preserve"> по Владимирской области</w:t>
      </w:r>
      <w:r w:rsidRPr="000C734F">
        <w:rPr>
          <w:rFonts w:cs="Times New Roman"/>
          <w:sz w:val="26"/>
          <w:szCs w:val="26"/>
        </w:rPr>
        <w:t xml:space="preserve"> осуществлена передача сведений о координатах геодезических пунктов в местной системе координат Владимирской области </w:t>
      </w:r>
      <w:r>
        <w:rPr>
          <w:rFonts w:cs="Times New Roman"/>
          <w:sz w:val="26"/>
          <w:szCs w:val="26"/>
        </w:rPr>
        <w:t>(</w:t>
      </w:r>
      <w:r w:rsidRPr="000C734F">
        <w:rPr>
          <w:rFonts w:cs="Times New Roman"/>
          <w:sz w:val="26"/>
          <w:szCs w:val="26"/>
        </w:rPr>
        <w:t>МСК-33</w:t>
      </w:r>
      <w:r>
        <w:rPr>
          <w:rFonts w:cs="Times New Roman"/>
          <w:sz w:val="26"/>
          <w:szCs w:val="26"/>
        </w:rPr>
        <w:t>)</w:t>
      </w:r>
      <w:r w:rsidRPr="000C734F">
        <w:rPr>
          <w:rFonts w:cs="Times New Roman"/>
          <w:sz w:val="26"/>
          <w:szCs w:val="26"/>
        </w:rPr>
        <w:t xml:space="preserve"> в</w:t>
      </w:r>
      <w:r>
        <w:rPr>
          <w:rFonts w:cs="Times New Roman"/>
          <w:sz w:val="26"/>
          <w:szCs w:val="26"/>
        </w:rPr>
        <w:t xml:space="preserve"> Федеральный фонд пространственных данных. П</w:t>
      </w:r>
      <w:r w:rsidRPr="00D00B2C">
        <w:rPr>
          <w:rFonts w:cs="Times New Roman"/>
          <w:sz w:val="26"/>
          <w:szCs w:val="26"/>
        </w:rPr>
        <w:t xml:space="preserve">олномочиями по ведению </w:t>
      </w:r>
      <w:r>
        <w:rPr>
          <w:rFonts w:cs="Times New Roman"/>
          <w:sz w:val="26"/>
          <w:szCs w:val="26"/>
        </w:rPr>
        <w:t>указанного</w:t>
      </w:r>
      <w:r w:rsidRPr="00D00B2C">
        <w:rPr>
          <w:rFonts w:cs="Times New Roman"/>
          <w:sz w:val="26"/>
          <w:szCs w:val="26"/>
        </w:rPr>
        <w:t xml:space="preserve"> фонда </w:t>
      </w:r>
      <w:r>
        <w:rPr>
          <w:rFonts w:cs="Times New Roman"/>
          <w:sz w:val="26"/>
          <w:szCs w:val="26"/>
        </w:rPr>
        <w:t xml:space="preserve">наделено </w:t>
      </w:r>
      <w:r w:rsidRPr="000C734F">
        <w:rPr>
          <w:rFonts w:cs="Times New Roman"/>
          <w:sz w:val="26"/>
          <w:szCs w:val="26"/>
        </w:rPr>
        <w:t xml:space="preserve"> ФГБУ «Центр геодезии, картографии и </w:t>
      </w:r>
      <w:r w:rsidRPr="009651AA">
        <w:rPr>
          <w:rFonts w:cs="Times New Roman"/>
          <w:sz w:val="26"/>
          <w:szCs w:val="26"/>
        </w:rPr>
        <w:t>инфраструктуры пространственных данных</w:t>
      </w:r>
      <w:r w:rsidRPr="000C734F">
        <w:rPr>
          <w:rFonts w:cs="Times New Roman"/>
          <w:sz w:val="26"/>
          <w:szCs w:val="26"/>
        </w:rPr>
        <w:t>»</w:t>
      </w:r>
      <w:r>
        <w:rPr>
          <w:rFonts w:cs="Times New Roman"/>
          <w:sz w:val="26"/>
          <w:szCs w:val="26"/>
        </w:rPr>
        <w:t xml:space="preserve"> </w:t>
      </w:r>
      <w:r w:rsidR="008C21BB">
        <w:rPr>
          <w:rFonts w:cs="Times New Roman"/>
          <w:sz w:val="26"/>
          <w:szCs w:val="26"/>
        </w:rPr>
        <w:t xml:space="preserve">      </w:t>
      </w:r>
      <w:r>
        <w:rPr>
          <w:rFonts w:cs="Times New Roman"/>
          <w:sz w:val="26"/>
          <w:szCs w:val="26"/>
        </w:rPr>
        <w:t>(г. Москва)</w:t>
      </w:r>
      <w:r w:rsidRPr="000C734F">
        <w:rPr>
          <w:rFonts w:cs="Times New Roman"/>
          <w:sz w:val="26"/>
          <w:szCs w:val="26"/>
        </w:rPr>
        <w:t xml:space="preserve">. </w:t>
      </w:r>
      <w:r>
        <w:rPr>
          <w:rFonts w:cs="Times New Roman"/>
          <w:sz w:val="26"/>
          <w:szCs w:val="26"/>
        </w:rPr>
        <w:t xml:space="preserve"> </w:t>
      </w:r>
      <w:r w:rsidRPr="000C734F">
        <w:rPr>
          <w:rFonts w:cs="Times New Roman"/>
          <w:sz w:val="26"/>
          <w:szCs w:val="26"/>
        </w:rPr>
        <w:t>ФГБУ «Центр геодезии, картографии и ИПД» приступил к работе по предоставлению заявителям из Федерального фонда пространственных данных сведений о координатах пунктов ГГС в местной системе координат  субъекта</w:t>
      </w:r>
      <w:r>
        <w:rPr>
          <w:rFonts w:cs="Times New Roman"/>
          <w:sz w:val="26"/>
          <w:szCs w:val="26"/>
        </w:rPr>
        <w:t>.</w:t>
      </w:r>
    </w:p>
    <w:p w:rsidR="005C1C72" w:rsidRDefault="005C1C72" w:rsidP="005C1C72">
      <w:pPr>
        <w:jc w:val="both"/>
        <w:rPr>
          <w:rFonts w:cs="Times New Roman"/>
          <w:sz w:val="26"/>
          <w:szCs w:val="26"/>
        </w:rPr>
      </w:pPr>
      <w:r w:rsidRPr="000C734F">
        <w:rPr>
          <w:rFonts w:cs="Times New Roman"/>
          <w:sz w:val="26"/>
          <w:szCs w:val="26"/>
        </w:rPr>
        <w:t xml:space="preserve">         Порядок </w:t>
      </w:r>
      <w:r>
        <w:rPr>
          <w:rFonts w:cs="Times New Roman"/>
          <w:sz w:val="26"/>
          <w:szCs w:val="26"/>
        </w:rPr>
        <w:t>получения</w:t>
      </w:r>
      <w:r w:rsidRPr="000C734F">
        <w:rPr>
          <w:rFonts w:cs="Times New Roman"/>
          <w:sz w:val="26"/>
          <w:szCs w:val="26"/>
        </w:rPr>
        <w:t xml:space="preserve"> пространственных данных и материалов, содержащихся в государственных </w:t>
      </w:r>
      <w:r>
        <w:rPr>
          <w:rFonts w:cs="Times New Roman"/>
          <w:sz w:val="26"/>
          <w:szCs w:val="26"/>
        </w:rPr>
        <w:t xml:space="preserve">фондах пространственных данных </w:t>
      </w:r>
      <w:r w:rsidRPr="000C734F">
        <w:rPr>
          <w:rFonts w:cs="Times New Roman"/>
          <w:sz w:val="26"/>
          <w:szCs w:val="26"/>
        </w:rPr>
        <w:t xml:space="preserve">определен постановлением Правительства РФ от 04.03.2017 № 262 «Об утверждении Правил предоставления пространственных данных и материалов, содержащихся в государственных фондах пространственных данных, в том числе правил подачи заявления о предоставлении указанных пространственных данных и материалов, включая форму такого заявления и состав прилагаемых к нему документов». </w:t>
      </w:r>
    </w:p>
    <w:p w:rsidR="005C1C72" w:rsidRPr="000C734F" w:rsidRDefault="005C1C72" w:rsidP="005C1C72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</w:t>
      </w:r>
      <w:r w:rsidRPr="000C734F">
        <w:rPr>
          <w:rFonts w:cs="Times New Roman"/>
          <w:sz w:val="26"/>
          <w:szCs w:val="26"/>
        </w:rPr>
        <w:t>Порядок определения размера платы за предоставление материалов фонда установлен постановлением Правительства РФ от 15.03.2017 № 299 «Об утверждении Правил определения размера платы за предоставление пространственных данных и материалов, содержащихся в государственных фондах пространственных данных, и признании утратившими силу некоторых актов Правительства Российской Федерации».</w:t>
      </w:r>
    </w:p>
    <w:p w:rsidR="005C1C72" w:rsidRDefault="005C1C72" w:rsidP="005C1C72">
      <w:pPr>
        <w:jc w:val="both"/>
        <w:rPr>
          <w:rFonts w:cs="Times New Roman"/>
          <w:sz w:val="26"/>
          <w:szCs w:val="26"/>
        </w:rPr>
      </w:pPr>
      <w:r w:rsidRPr="000C734F">
        <w:rPr>
          <w:rFonts w:cs="Times New Roman"/>
          <w:sz w:val="26"/>
          <w:szCs w:val="26"/>
        </w:rPr>
        <w:lastRenderedPageBreak/>
        <w:t xml:space="preserve">         Выписки из каталогов координат пунктов ГГС в государственных системах координат, из сводных нивелирных каталогов в государственной системе высот в количестве более девяти пунктов</w:t>
      </w:r>
      <w:r w:rsidR="007D2E0D">
        <w:rPr>
          <w:rFonts w:cs="Times New Roman"/>
          <w:sz w:val="26"/>
          <w:szCs w:val="26"/>
        </w:rPr>
        <w:t>,</w:t>
      </w:r>
      <w:bookmarkStart w:id="0" w:name="_GoBack"/>
      <w:bookmarkEnd w:id="0"/>
      <w:r w:rsidRPr="000C734F">
        <w:rPr>
          <w:rFonts w:cs="Times New Roman"/>
          <w:sz w:val="26"/>
          <w:szCs w:val="26"/>
        </w:rPr>
        <w:t xml:space="preserve"> предоставляются при наличии документа, подтверждающего право заявителя на получение материалов, доступ к которым ограничен законодательством Российской Федерации.</w:t>
      </w:r>
    </w:p>
    <w:p w:rsidR="005C1C72" w:rsidRPr="008678C0" w:rsidRDefault="005C1C72" w:rsidP="005C1C72">
      <w:pPr>
        <w:jc w:val="both"/>
        <w:rPr>
          <w:rFonts w:cs="Times New Roman"/>
          <w:caps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В связи с изложенным, Управлением </w:t>
      </w:r>
      <w:proofErr w:type="spellStart"/>
      <w:r>
        <w:rPr>
          <w:rFonts w:cs="Times New Roman"/>
          <w:sz w:val="26"/>
          <w:szCs w:val="26"/>
        </w:rPr>
        <w:t>Росреестра</w:t>
      </w:r>
      <w:proofErr w:type="spellEnd"/>
      <w:r>
        <w:rPr>
          <w:rFonts w:cs="Times New Roman"/>
          <w:sz w:val="26"/>
          <w:szCs w:val="26"/>
        </w:rPr>
        <w:t xml:space="preserve"> по Владимирской области прекращено предоставление государственной услуги </w:t>
      </w:r>
      <w:r w:rsidRPr="00021F99">
        <w:rPr>
          <w:rFonts w:cs="Times New Roman"/>
          <w:sz w:val="26"/>
          <w:szCs w:val="26"/>
        </w:rPr>
        <w:t>«Ведение государственного фонда данных, полученных в результ</w:t>
      </w:r>
      <w:r>
        <w:rPr>
          <w:rFonts w:cs="Times New Roman"/>
          <w:sz w:val="26"/>
          <w:szCs w:val="26"/>
        </w:rPr>
        <w:t>ате проведения землеустройства» в части выдачи сведений о координатах геодезических пунктов в местной системе координат Владимирской области МСК-33.</w:t>
      </w:r>
    </w:p>
    <w:p w:rsidR="005C1C72" w:rsidRDefault="005C1C72" w:rsidP="008C21BB">
      <w:pPr>
        <w:widowControl/>
        <w:suppressAutoHyphens w:val="0"/>
        <w:ind w:firstLine="708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8C21BB" w:rsidRPr="008C21BB" w:rsidRDefault="008C21BB" w:rsidP="008C21BB">
      <w:pPr>
        <w:widowControl/>
        <w:suppressAutoHyphens w:val="0"/>
        <w:ind w:firstLine="708"/>
        <w:jc w:val="right"/>
        <w:rPr>
          <w:rFonts w:eastAsia="Times New Roman" w:cs="Times New Roman"/>
          <w:b/>
          <w:kern w:val="0"/>
          <w:lang w:eastAsia="ru-RU" w:bidi="ar-SA"/>
        </w:rPr>
      </w:pPr>
      <w:r w:rsidRPr="008C21BB">
        <w:rPr>
          <w:rFonts w:eastAsia="Times New Roman" w:cs="Times New Roman"/>
          <w:kern w:val="0"/>
          <w:lang w:eastAsia="ru-RU" w:bidi="ar-SA"/>
        </w:rPr>
        <w:t xml:space="preserve">Ольга Борисовна </w:t>
      </w:r>
      <w:proofErr w:type="spellStart"/>
      <w:r w:rsidRPr="008C21BB">
        <w:rPr>
          <w:rFonts w:eastAsia="Times New Roman" w:cs="Times New Roman"/>
          <w:kern w:val="0"/>
          <w:lang w:eastAsia="ru-RU" w:bidi="ar-SA"/>
        </w:rPr>
        <w:t>Строгова</w:t>
      </w:r>
      <w:proofErr w:type="spellEnd"/>
      <w:r w:rsidRPr="008C21BB">
        <w:rPr>
          <w:rFonts w:eastAsia="Times New Roman" w:cs="Times New Roman"/>
          <w:kern w:val="0"/>
          <w:lang w:eastAsia="ru-RU" w:bidi="ar-SA"/>
        </w:rPr>
        <w:t>,</w:t>
      </w:r>
      <w:r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Pr="008C21BB">
        <w:rPr>
          <w:rFonts w:eastAsia="Times New Roman" w:cs="Times New Roman"/>
          <w:color w:val="000000"/>
          <w:kern w:val="0"/>
          <w:lang w:eastAsia="ru-RU" w:bidi="ar-SA"/>
        </w:rPr>
        <w:t>начальник о</w:t>
      </w:r>
      <w:r w:rsidR="004D5D70" w:rsidRPr="008C21BB">
        <w:rPr>
          <w:rFonts w:eastAsia="Times New Roman" w:cs="Times New Roman"/>
          <w:color w:val="000000"/>
          <w:kern w:val="0"/>
          <w:lang w:eastAsia="ru-RU" w:bidi="ar-SA"/>
        </w:rPr>
        <w:t>тдел</w:t>
      </w:r>
      <w:r w:rsidRPr="008C21BB">
        <w:rPr>
          <w:rFonts w:eastAsia="Times New Roman" w:cs="Times New Roman"/>
          <w:color w:val="000000"/>
          <w:kern w:val="0"/>
          <w:lang w:eastAsia="ru-RU" w:bidi="ar-SA"/>
        </w:rPr>
        <w:t>а</w:t>
      </w:r>
      <w:r w:rsidR="004D5D70" w:rsidRPr="008C21BB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="005C1C72" w:rsidRPr="008C21BB">
        <w:rPr>
          <w:rFonts w:eastAsia="Times New Roman" w:cs="Times New Roman"/>
          <w:color w:val="000000"/>
          <w:kern w:val="0"/>
          <w:lang w:eastAsia="ru-RU" w:bidi="ar-SA"/>
        </w:rPr>
        <w:t>геодезии</w:t>
      </w:r>
    </w:p>
    <w:p w:rsidR="004D5D70" w:rsidRPr="008C21BB" w:rsidRDefault="005C1C72" w:rsidP="008C21BB">
      <w:pPr>
        <w:widowControl/>
        <w:suppressAutoHyphens w:val="0"/>
        <w:ind w:firstLine="708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8C21BB">
        <w:rPr>
          <w:rFonts w:eastAsia="Times New Roman" w:cs="Times New Roman"/>
          <w:color w:val="000000"/>
          <w:kern w:val="0"/>
          <w:lang w:eastAsia="ru-RU" w:bidi="ar-SA"/>
        </w:rPr>
        <w:t xml:space="preserve"> и картографии</w:t>
      </w:r>
      <w:r w:rsidR="008C21BB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="004D5D70" w:rsidRPr="008C21BB">
        <w:rPr>
          <w:rFonts w:eastAsia="Times New Roman" w:cs="Times New Roman"/>
          <w:color w:val="000000"/>
          <w:kern w:val="0"/>
          <w:lang w:eastAsia="ru-RU" w:bidi="ar-SA"/>
        </w:rPr>
        <w:t xml:space="preserve">Управления </w:t>
      </w:r>
      <w:proofErr w:type="spellStart"/>
      <w:r w:rsidR="004D5D70" w:rsidRPr="008C21BB">
        <w:rPr>
          <w:rFonts w:eastAsia="Times New Roman" w:cs="Times New Roman"/>
          <w:color w:val="000000"/>
          <w:kern w:val="0"/>
          <w:lang w:eastAsia="ru-RU" w:bidi="ar-SA"/>
        </w:rPr>
        <w:t>Росреестра</w:t>
      </w:r>
      <w:proofErr w:type="spellEnd"/>
      <w:r w:rsidR="004D5D70" w:rsidRPr="008C21BB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</w:p>
    <w:p w:rsidR="004D5D70" w:rsidRPr="008C21BB" w:rsidRDefault="004D5D70" w:rsidP="004D5D70">
      <w:pPr>
        <w:widowControl/>
        <w:suppressAutoHyphens w:val="0"/>
        <w:ind w:firstLine="708"/>
        <w:jc w:val="right"/>
        <w:rPr>
          <w:rFonts w:eastAsia="Times New Roman" w:cs="Times New Roman"/>
          <w:lang w:eastAsia="ru-RU"/>
        </w:rPr>
      </w:pPr>
      <w:r w:rsidRPr="008C21BB">
        <w:rPr>
          <w:rFonts w:eastAsia="Times New Roman" w:cs="Times New Roman"/>
          <w:color w:val="000000"/>
          <w:kern w:val="0"/>
          <w:lang w:eastAsia="ru-RU" w:bidi="ar-SA"/>
        </w:rPr>
        <w:t>по Владимирской области</w:t>
      </w:r>
    </w:p>
    <w:p w:rsidR="00515B1D" w:rsidRPr="002903FF" w:rsidRDefault="00E17A52" w:rsidP="002903FF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850BB4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.45pt;margin-top:5.75pt;width:510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62194400,-2382" strokecolor="#0070c0" strokeweight="1.25pt"/>
        </w:pict>
      </w:r>
    </w:p>
    <w:p w:rsidR="00A8257D" w:rsidRPr="00D23CBA" w:rsidRDefault="00E17A52" w:rsidP="00B06E85">
      <w:pPr>
        <w:ind w:firstLine="708"/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20236C">
        <w:rPr>
          <w:rFonts w:ascii="Segoe UI" w:hAnsi="Segoe UI" w:cs="Segoe UI"/>
          <w:sz w:val="18"/>
          <w:szCs w:val="18"/>
        </w:rPr>
        <w:t xml:space="preserve"> </w:t>
      </w:r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 xml:space="preserve">а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Офицерская, д. 33-а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Баринов Валерий Юрьевич  - начальник отдела организации, мониторинга и контроля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vy@vladrosreg.ru</w:t>
      </w:r>
    </w:p>
    <w:p w:rsidR="00AD5E01" w:rsidRPr="0055156C" w:rsidRDefault="00AD5E01" w:rsidP="00AD5E01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E16E67" w:rsidRDefault="00E16E67" w:rsidP="00E16E67">
      <w:pPr>
        <w:rPr>
          <w:lang w:eastAsia="en-US" w:bidi="ar-SA"/>
        </w:rPr>
      </w:pPr>
    </w:p>
    <w:p w:rsidR="00E16E67" w:rsidRPr="00E16E67" w:rsidRDefault="00E16E67" w:rsidP="00E16E67">
      <w:pPr>
        <w:rPr>
          <w:lang w:eastAsia="en-US" w:bidi="ar-SA"/>
        </w:rPr>
      </w:pPr>
    </w:p>
    <w:sectPr w:rsidR="00E16E67" w:rsidRPr="00E16E67" w:rsidSect="00776FBE">
      <w:headerReference w:type="default" r:id="rId10"/>
      <w:footerReference w:type="default" r:id="rId11"/>
      <w:headerReference w:type="first" r:id="rId12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5B" w:rsidRDefault="000E3F5B">
      <w:r>
        <w:separator/>
      </w:r>
    </w:p>
  </w:endnote>
  <w:endnote w:type="continuationSeparator" w:id="0">
    <w:p w:rsidR="000E3F5B" w:rsidRDefault="000E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D" w:rsidRDefault="00541CAD" w:rsidP="003A4DCE">
    <w:pPr>
      <w:pStyle w:val="a3"/>
    </w:pPr>
  </w:p>
  <w:p w:rsidR="00541CAD" w:rsidRDefault="00541C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5B" w:rsidRDefault="000E3F5B">
      <w:r>
        <w:separator/>
      </w:r>
    </w:p>
  </w:footnote>
  <w:footnote w:type="continuationSeparator" w:id="0">
    <w:p w:rsidR="000E3F5B" w:rsidRDefault="000E3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41CAD" w:rsidRDefault="00541CA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B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1CAD" w:rsidRDefault="00541CAD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D" w:rsidRDefault="00541CAD">
    <w:pPr>
      <w:pStyle w:val="ad"/>
      <w:jc w:val="center"/>
    </w:pPr>
  </w:p>
  <w:p w:rsidR="00541CAD" w:rsidRDefault="00541CA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520DE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E3F5B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3318"/>
    <w:rsid w:val="00141555"/>
    <w:rsid w:val="001431A7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C7208"/>
    <w:rsid w:val="001E18EA"/>
    <w:rsid w:val="001E757E"/>
    <w:rsid w:val="001F3BF3"/>
    <w:rsid w:val="00200210"/>
    <w:rsid w:val="0020032A"/>
    <w:rsid w:val="0020236C"/>
    <w:rsid w:val="00205A89"/>
    <w:rsid w:val="00207C9A"/>
    <w:rsid w:val="002177A9"/>
    <w:rsid w:val="002208A6"/>
    <w:rsid w:val="0022193F"/>
    <w:rsid w:val="00224AF8"/>
    <w:rsid w:val="00236744"/>
    <w:rsid w:val="00244BD1"/>
    <w:rsid w:val="00247E63"/>
    <w:rsid w:val="002518A3"/>
    <w:rsid w:val="002569E9"/>
    <w:rsid w:val="00267EA4"/>
    <w:rsid w:val="00271779"/>
    <w:rsid w:val="002776C1"/>
    <w:rsid w:val="00286813"/>
    <w:rsid w:val="002903FF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A7C1F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070B9"/>
    <w:rsid w:val="00311A90"/>
    <w:rsid w:val="0031628A"/>
    <w:rsid w:val="00317C56"/>
    <w:rsid w:val="00321306"/>
    <w:rsid w:val="00323CB8"/>
    <w:rsid w:val="00323E99"/>
    <w:rsid w:val="003271E7"/>
    <w:rsid w:val="00331801"/>
    <w:rsid w:val="00341427"/>
    <w:rsid w:val="00342215"/>
    <w:rsid w:val="003435C7"/>
    <w:rsid w:val="0035114F"/>
    <w:rsid w:val="00354216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C5B76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434E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7F10"/>
    <w:rsid w:val="004D0655"/>
    <w:rsid w:val="004D0B4D"/>
    <w:rsid w:val="004D5D70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1CAD"/>
    <w:rsid w:val="00544A42"/>
    <w:rsid w:val="005474C0"/>
    <w:rsid w:val="00547D30"/>
    <w:rsid w:val="0055156C"/>
    <w:rsid w:val="005618AD"/>
    <w:rsid w:val="00564EA5"/>
    <w:rsid w:val="005664D6"/>
    <w:rsid w:val="005853C8"/>
    <w:rsid w:val="0059105D"/>
    <w:rsid w:val="00592DFD"/>
    <w:rsid w:val="00593692"/>
    <w:rsid w:val="00596D11"/>
    <w:rsid w:val="0059788A"/>
    <w:rsid w:val="005A06F3"/>
    <w:rsid w:val="005A3345"/>
    <w:rsid w:val="005A392B"/>
    <w:rsid w:val="005A3AB6"/>
    <w:rsid w:val="005A4BB1"/>
    <w:rsid w:val="005A5DA2"/>
    <w:rsid w:val="005B1D50"/>
    <w:rsid w:val="005B3D81"/>
    <w:rsid w:val="005B3F70"/>
    <w:rsid w:val="005B48EC"/>
    <w:rsid w:val="005B5716"/>
    <w:rsid w:val="005C02ED"/>
    <w:rsid w:val="005C1C72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4CC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3B85"/>
    <w:rsid w:val="00664741"/>
    <w:rsid w:val="0066484F"/>
    <w:rsid w:val="006703E2"/>
    <w:rsid w:val="0067723D"/>
    <w:rsid w:val="0067778D"/>
    <w:rsid w:val="00677D86"/>
    <w:rsid w:val="00685582"/>
    <w:rsid w:val="0068789D"/>
    <w:rsid w:val="00695E35"/>
    <w:rsid w:val="006A2641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852DE"/>
    <w:rsid w:val="007926D7"/>
    <w:rsid w:val="007944C2"/>
    <w:rsid w:val="007A1C4E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2E0D"/>
    <w:rsid w:val="007D75E6"/>
    <w:rsid w:val="007F14A4"/>
    <w:rsid w:val="007F2B9F"/>
    <w:rsid w:val="007F4D1B"/>
    <w:rsid w:val="007F6754"/>
    <w:rsid w:val="00803BA8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0BB4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21BB"/>
    <w:rsid w:val="008C4D1D"/>
    <w:rsid w:val="008C6FB0"/>
    <w:rsid w:val="008D052C"/>
    <w:rsid w:val="008D0634"/>
    <w:rsid w:val="008E16A1"/>
    <w:rsid w:val="008E36E9"/>
    <w:rsid w:val="008E4B4A"/>
    <w:rsid w:val="008E51E3"/>
    <w:rsid w:val="008E7958"/>
    <w:rsid w:val="008F3956"/>
    <w:rsid w:val="0090164C"/>
    <w:rsid w:val="009063D5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19D4"/>
    <w:rsid w:val="009F3506"/>
    <w:rsid w:val="009F6293"/>
    <w:rsid w:val="009F7CD0"/>
    <w:rsid w:val="00A02B97"/>
    <w:rsid w:val="00A179D4"/>
    <w:rsid w:val="00A22B97"/>
    <w:rsid w:val="00A25EF1"/>
    <w:rsid w:val="00A30DF1"/>
    <w:rsid w:val="00A3124C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65A55"/>
    <w:rsid w:val="00A75297"/>
    <w:rsid w:val="00A75A14"/>
    <w:rsid w:val="00A75D32"/>
    <w:rsid w:val="00A80937"/>
    <w:rsid w:val="00A8257D"/>
    <w:rsid w:val="00A84A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06E85"/>
    <w:rsid w:val="00B10655"/>
    <w:rsid w:val="00B11A3E"/>
    <w:rsid w:val="00B12395"/>
    <w:rsid w:val="00B13885"/>
    <w:rsid w:val="00B144AF"/>
    <w:rsid w:val="00B15B01"/>
    <w:rsid w:val="00B176BA"/>
    <w:rsid w:val="00B208F3"/>
    <w:rsid w:val="00B3093A"/>
    <w:rsid w:val="00B316E9"/>
    <w:rsid w:val="00B33B31"/>
    <w:rsid w:val="00B410BF"/>
    <w:rsid w:val="00B42D8D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77858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C5CBF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189A"/>
    <w:rsid w:val="00C41EFC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66D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B74A6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6259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0B53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56F15-7C04-42B7-BB98-633F4878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Кудряшова Екатерина Валентиновна</cp:lastModifiedBy>
  <cp:revision>115</cp:revision>
  <cp:lastPrinted>2019-11-19T11:04:00Z</cp:lastPrinted>
  <dcterms:created xsi:type="dcterms:W3CDTF">2016-11-15T13:52:00Z</dcterms:created>
  <dcterms:modified xsi:type="dcterms:W3CDTF">2019-11-19T14:02:00Z</dcterms:modified>
</cp:coreProperties>
</file>