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D97023" w:rsidRPr="0002047C" w:rsidRDefault="00D97023" w:rsidP="00D9702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02047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02047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02047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Владимирской области информирует о новом порядке проведения комплексных кадастровых работ для коллективных сообществ</w:t>
      </w:r>
    </w:p>
    <w:p w:rsidR="005443C2" w:rsidRDefault="005443C2" w:rsidP="00B1549F">
      <w:pPr>
        <w:jc w:val="both"/>
        <w:rPr>
          <w:rFonts w:cs="Times New Roman"/>
          <w:sz w:val="28"/>
          <w:szCs w:val="28"/>
        </w:rPr>
      </w:pPr>
    </w:p>
    <w:p w:rsidR="00D97023" w:rsidRPr="00D97023" w:rsidRDefault="00D97023" w:rsidP="00D970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7023">
        <w:rPr>
          <w:rFonts w:eastAsia="Times New Roman" w:cs="Times New Roman"/>
          <w:sz w:val="28"/>
          <w:szCs w:val="28"/>
          <w:lang w:eastAsia="ru-RU"/>
        </w:rPr>
        <w:t xml:space="preserve">23 марта 2021 </w:t>
      </w:r>
      <w:r w:rsidR="003F1B5C">
        <w:rPr>
          <w:rFonts w:eastAsia="Times New Roman" w:cs="Times New Roman"/>
          <w:sz w:val="28"/>
          <w:szCs w:val="28"/>
          <w:lang w:eastAsia="ru-RU"/>
        </w:rPr>
        <w:t xml:space="preserve">года </w:t>
      </w:r>
      <w:r w:rsidRPr="00D97023">
        <w:rPr>
          <w:rFonts w:eastAsia="Times New Roman" w:cs="Times New Roman"/>
          <w:sz w:val="28"/>
          <w:szCs w:val="28"/>
          <w:lang w:eastAsia="ru-RU"/>
        </w:rPr>
        <w:t xml:space="preserve">вступил в силу разработанный при участии </w:t>
      </w:r>
      <w:proofErr w:type="spellStart"/>
      <w:r w:rsidRPr="00D97023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D97023">
        <w:rPr>
          <w:rFonts w:eastAsia="Times New Roman" w:cs="Times New Roman"/>
          <w:sz w:val="28"/>
          <w:szCs w:val="28"/>
          <w:lang w:eastAsia="ru-RU"/>
        </w:rPr>
        <w:t xml:space="preserve"> Федеральный закон от 22 декабря 2020 г</w:t>
      </w:r>
      <w:r w:rsidR="003F1B5C">
        <w:rPr>
          <w:rFonts w:eastAsia="Times New Roman" w:cs="Times New Roman"/>
          <w:sz w:val="28"/>
          <w:szCs w:val="28"/>
          <w:lang w:eastAsia="ru-RU"/>
        </w:rPr>
        <w:t>ода</w:t>
      </w:r>
      <w:bookmarkStart w:id="0" w:name="_GoBack"/>
      <w:bookmarkEnd w:id="0"/>
      <w:r w:rsidRPr="00D97023">
        <w:rPr>
          <w:rFonts w:eastAsia="Times New Roman" w:cs="Times New Roman"/>
          <w:sz w:val="28"/>
          <w:szCs w:val="28"/>
          <w:lang w:eastAsia="ru-RU"/>
        </w:rPr>
        <w:t xml:space="preserve">. № 445-ФЗ «О внесении изменений в отдельные законодательные акты Российской Федерации», которым регламентирована возможность участников садовых и гаражных товариществ, собственников недвижимости в коттеджных поселках самостоятельно инициировать проведение комплексных кадастровых работ. </w:t>
      </w:r>
    </w:p>
    <w:p w:rsidR="00D97023" w:rsidRPr="00D97023" w:rsidRDefault="00D97023" w:rsidP="00D970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7023">
        <w:rPr>
          <w:rFonts w:eastAsia="Times New Roman" w:cs="Times New Roman"/>
          <w:sz w:val="28"/>
          <w:szCs w:val="28"/>
          <w:lang w:eastAsia="ru-RU"/>
        </w:rPr>
        <w:t xml:space="preserve">До принятия данного закона действующее законодательство не предусматривало проведение комплексных кадастровых работ за счет внебюджетных средств. Правообладатели садовых и огородных земельных участков могли (как и сейчас) собрать деньги и обеспечить выполнение «обычных» кадастровых работ в отношении принадлежащих им земельных участков и (или) расположенных на них построек. В этом случае готовится один межевой план, при этом обязанность </w:t>
      </w:r>
      <w:proofErr w:type="gramStart"/>
      <w:r w:rsidRPr="00D97023">
        <w:rPr>
          <w:rFonts w:eastAsia="Times New Roman" w:cs="Times New Roman"/>
          <w:sz w:val="28"/>
          <w:szCs w:val="28"/>
          <w:lang w:eastAsia="ru-RU"/>
        </w:rPr>
        <w:t>проведения согласования местоположения границ земельных участков</w:t>
      </w:r>
      <w:proofErr w:type="gramEnd"/>
      <w:r w:rsidRPr="00D97023">
        <w:rPr>
          <w:rFonts w:eastAsia="Times New Roman" w:cs="Times New Roman"/>
          <w:sz w:val="28"/>
          <w:szCs w:val="28"/>
          <w:lang w:eastAsia="ru-RU"/>
        </w:rPr>
        <w:t xml:space="preserve"> и оформление актов отдельно по каждому уточняемому участку</w:t>
      </w:r>
      <w:r>
        <w:rPr>
          <w:rFonts w:eastAsia="Times New Roman" w:cs="Times New Roman"/>
          <w:sz w:val="28"/>
          <w:szCs w:val="28"/>
          <w:lang w:eastAsia="ru-RU"/>
        </w:rPr>
        <w:t xml:space="preserve"> остается</w:t>
      </w:r>
      <w:r w:rsidRPr="00D97023">
        <w:rPr>
          <w:rFonts w:eastAsia="Times New Roman" w:cs="Times New Roman"/>
          <w:sz w:val="28"/>
          <w:szCs w:val="28"/>
          <w:lang w:eastAsia="ru-RU"/>
        </w:rPr>
        <w:t>. Это приводит к существенному увеличению денежных затрат правообладателей.</w:t>
      </w:r>
    </w:p>
    <w:p w:rsidR="00D97023" w:rsidRPr="00D97023" w:rsidRDefault="00D97023" w:rsidP="00D970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7023">
        <w:rPr>
          <w:rFonts w:eastAsia="Times New Roman" w:cs="Times New Roman"/>
          <w:sz w:val="28"/>
          <w:szCs w:val="28"/>
          <w:lang w:eastAsia="ru-RU"/>
        </w:rPr>
        <w:t xml:space="preserve">Кроме того, при выполнении кадастровых работ таким способом каждый собственник самостоятельно должен обращаться в орган регистрации прав или оформлять нотариально удостоверенную доверенность, например, кадастровому инженеру, чтобы уполномоченное лицо от его имени обращалось в орган регистрации прав. </w:t>
      </w:r>
    </w:p>
    <w:p w:rsidR="00D97023" w:rsidRDefault="00D97023" w:rsidP="00D970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7023">
        <w:rPr>
          <w:rFonts w:eastAsia="Times New Roman" w:cs="Times New Roman"/>
          <w:sz w:val="28"/>
          <w:szCs w:val="28"/>
          <w:lang w:eastAsia="ru-RU"/>
        </w:rPr>
        <w:t>Сейчас сообщества получили возможность оформить единый документ на всю территорию – карту-план территории, определив точные характеристики объектов недвижимости, и, при н</w:t>
      </w:r>
      <w:r>
        <w:rPr>
          <w:rFonts w:eastAsia="Times New Roman" w:cs="Times New Roman"/>
          <w:sz w:val="28"/>
          <w:szCs w:val="28"/>
          <w:lang w:eastAsia="ru-RU"/>
        </w:rPr>
        <w:t>аличи</w:t>
      </w:r>
      <w:r w:rsidRPr="00D97023">
        <w:rPr>
          <w:rFonts w:eastAsia="Times New Roman" w:cs="Times New Roman"/>
          <w:sz w:val="28"/>
          <w:szCs w:val="28"/>
          <w:lang w:eastAsia="ru-RU"/>
        </w:rPr>
        <w:t>и, исправить реестровые ошибки.</w:t>
      </w:r>
    </w:p>
    <w:p w:rsidR="00D97023" w:rsidRPr="00D97023" w:rsidRDefault="00D97023" w:rsidP="00D970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7023">
        <w:rPr>
          <w:rFonts w:eastAsia="Times New Roman" w:cs="Times New Roman"/>
          <w:sz w:val="28"/>
          <w:szCs w:val="28"/>
          <w:lang w:eastAsia="ru-RU"/>
        </w:rPr>
        <w:t xml:space="preserve"> Необходимо учитывать, что проведение данной работы возможно при условии согласия правообладателей объектов недвижимости в границах конкретной территории на финансирование выполнени</w:t>
      </w:r>
      <w:r>
        <w:rPr>
          <w:rFonts w:eastAsia="Times New Roman" w:cs="Times New Roman"/>
          <w:sz w:val="28"/>
          <w:szCs w:val="28"/>
          <w:lang w:eastAsia="ru-RU"/>
        </w:rPr>
        <w:t>я</w:t>
      </w:r>
      <w:r w:rsidRPr="00D97023">
        <w:rPr>
          <w:rFonts w:eastAsia="Times New Roman" w:cs="Times New Roman"/>
          <w:sz w:val="28"/>
          <w:szCs w:val="28"/>
          <w:lang w:eastAsia="ru-RU"/>
        </w:rPr>
        <w:t xml:space="preserve"> комплексных кадастровых работ.</w:t>
      </w:r>
    </w:p>
    <w:p w:rsidR="00D97023" w:rsidRPr="00D97023" w:rsidRDefault="00D97023" w:rsidP="00D970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7023">
        <w:rPr>
          <w:rFonts w:eastAsia="Times New Roman" w:cs="Times New Roman"/>
          <w:sz w:val="28"/>
          <w:szCs w:val="28"/>
          <w:lang w:eastAsia="ru-RU"/>
        </w:rPr>
        <w:t xml:space="preserve">Нужно отметить очевидные плюсы новелл, введенных в действие                      Законом № 445-ФЗ, к которым, в частности, относится снижение вероятности возникновения новых ошибок, поскольку одновременно уточняются границы группы земельных участков. </w:t>
      </w:r>
    </w:p>
    <w:p w:rsidR="00D97023" w:rsidRPr="00D97023" w:rsidRDefault="00D97023" w:rsidP="00D970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702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Кроме того, реализация Закона № 445-ФЗ также способствует наполнению Единого государственного реестра недвижимости актуальными и точными сведениями об объектах недвижимости, что </w:t>
      </w:r>
      <w:r>
        <w:rPr>
          <w:rFonts w:eastAsia="Times New Roman" w:cs="Times New Roman"/>
          <w:sz w:val="28"/>
          <w:szCs w:val="28"/>
          <w:lang w:eastAsia="ru-RU"/>
        </w:rPr>
        <w:t>в</w:t>
      </w:r>
      <w:r w:rsidRPr="00D97023">
        <w:rPr>
          <w:rFonts w:eastAsia="Times New Roman" w:cs="Times New Roman"/>
          <w:sz w:val="28"/>
          <w:szCs w:val="28"/>
          <w:lang w:eastAsia="ru-RU"/>
        </w:rPr>
        <w:t xml:space="preserve"> итоге обеспечивает защиту прав собственников при реализации инвестиционных и инфраструктурных проектов.</w:t>
      </w:r>
    </w:p>
    <w:p w:rsidR="00D97023" w:rsidRPr="00D97023" w:rsidRDefault="00D97023" w:rsidP="00D970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3687" w:rsidRPr="00AA7AF3" w:rsidRDefault="00A93687" w:rsidP="00D97023">
      <w:pPr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DE0AA4" w:rsidRDefault="00DE0AA4" w:rsidP="001C322D">
      <w:pPr>
        <w:jc w:val="both"/>
        <w:rPr>
          <w:rFonts w:cs="Times New Roman"/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B36A04">
      <w:pPr>
        <w:tabs>
          <w:tab w:val="left" w:pos="8115"/>
        </w:tabs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  <w:r w:rsidR="00B36A04">
        <w:rPr>
          <w:rFonts w:ascii="Segoe UI" w:hAnsi="Segoe UI" w:cs="Segoe UI"/>
          <w:b/>
          <w:noProof/>
          <w:lang w:eastAsia="sk-SK"/>
        </w:rPr>
        <w:tab/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5C" w:rsidRDefault="003F1B5C">
      <w:r>
        <w:separator/>
      </w:r>
    </w:p>
  </w:endnote>
  <w:endnote w:type="continuationSeparator" w:id="0">
    <w:p w:rsidR="003F1B5C" w:rsidRDefault="003F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5C" w:rsidRDefault="003F1B5C" w:rsidP="003A4DCE">
    <w:pPr>
      <w:pStyle w:val="a3"/>
    </w:pPr>
  </w:p>
  <w:p w:rsidR="003F1B5C" w:rsidRDefault="003F1B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5C" w:rsidRDefault="003F1B5C">
      <w:r>
        <w:separator/>
      </w:r>
    </w:p>
  </w:footnote>
  <w:footnote w:type="continuationSeparator" w:id="0">
    <w:p w:rsidR="003F1B5C" w:rsidRDefault="003F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61DE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23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19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656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E0E8F"/>
    <w:rsid w:val="003E127A"/>
    <w:rsid w:val="003E58D9"/>
    <w:rsid w:val="003E5A48"/>
    <w:rsid w:val="003E7DE3"/>
    <w:rsid w:val="003F1B5C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B3F"/>
    <w:rsid w:val="00444E98"/>
    <w:rsid w:val="004500B8"/>
    <w:rsid w:val="0045130D"/>
    <w:rsid w:val="00455C51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480A"/>
    <w:rsid w:val="004E579C"/>
    <w:rsid w:val="004E60A3"/>
    <w:rsid w:val="004F4F95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A546D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7903"/>
    <w:rsid w:val="00747A96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25C9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435D2"/>
    <w:rsid w:val="00A500A0"/>
    <w:rsid w:val="00A526C5"/>
    <w:rsid w:val="00A52C58"/>
    <w:rsid w:val="00A54DEC"/>
    <w:rsid w:val="00A550FE"/>
    <w:rsid w:val="00A55D7D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80937"/>
    <w:rsid w:val="00A8257D"/>
    <w:rsid w:val="00A85BD7"/>
    <w:rsid w:val="00A87657"/>
    <w:rsid w:val="00A9368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549F"/>
    <w:rsid w:val="00B176BA"/>
    <w:rsid w:val="00B3093A"/>
    <w:rsid w:val="00B316E9"/>
    <w:rsid w:val="00B36A04"/>
    <w:rsid w:val="00B410BF"/>
    <w:rsid w:val="00B42820"/>
    <w:rsid w:val="00B43870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49D1"/>
    <w:rsid w:val="00C04EB8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3CB1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6538"/>
    <w:rsid w:val="00D70A6D"/>
    <w:rsid w:val="00D75642"/>
    <w:rsid w:val="00D77491"/>
    <w:rsid w:val="00D82F22"/>
    <w:rsid w:val="00D84531"/>
    <w:rsid w:val="00D8573F"/>
    <w:rsid w:val="00D91EE2"/>
    <w:rsid w:val="00D94786"/>
    <w:rsid w:val="00D95FBE"/>
    <w:rsid w:val="00D97023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1C84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B64D3-2579-40F2-9DFA-173AB8F5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Павловская Юлия Владимировна</cp:lastModifiedBy>
  <cp:revision>5</cp:revision>
  <cp:lastPrinted>2021-03-25T10:10:00Z</cp:lastPrinted>
  <dcterms:created xsi:type="dcterms:W3CDTF">2021-03-25T09:49:00Z</dcterms:created>
  <dcterms:modified xsi:type="dcterms:W3CDTF">2021-03-25T13:11:00Z</dcterms:modified>
</cp:coreProperties>
</file>