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326F30" w:rsidRPr="00B459C1" w:rsidTr="003F77D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2D4B13" w:rsidP="002D4B13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23 декабря </w:t>
            </w:r>
            <w:r w:rsidR="00326F30" w:rsidRPr="00B459C1">
              <w:rPr>
                <w:color w:val="002060"/>
                <w:sz w:val="26"/>
                <w:szCs w:val="26"/>
              </w:rPr>
              <w:t>2020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5A457A" w:rsidRDefault="005A457A" w:rsidP="005A457A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  <w:lang w:val="en-US"/>
              </w:rPr>
            </w:pPr>
            <w:r>
              <w:rPr>
                <w:color w:val="002060"/>
                <w:sz w:val="26"/>
                <w:szCs w:val="26"/>
              </w:rPr>
              <w:t>Пресс-релиз</w:t>
            </w:r>
          </w:p>
        </w:tc>
      </w:tr>
    </w:tbl>
    <w:p w:rsidR="000335AE" w:rsidRPr="000335AE" w:rsidRDefault="000335AE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2D4B13" w:rsidRDefault="002D4B13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ТРЕТЬЕ ЗАСЕДАНИЕ</w:t>
      </w:r>
    </w:p>
    <w:p w:rsidR="002D4B13" w:rsidRDefault="002D4B13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ВЛАДИМИРСКОЙ ОБЛАСТНОЙ КОМИССИИ</w:t>
      </w:r>
    </w:p>
    <w:p w:rsidR="002D4B13" w:rsidRDefault="002D4B13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ПРОВЕДЕНИЮ ВПН-2020</w:t>
      </w:r>
    </w:p>
    <w:p w:rsidR="002803B1" w:rsidRPr="000335AE" w:rsidRDefault="002803B1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0335AE" w:rsidRPr="000335AE" w:rsidRDefault="000335AE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EF615D" w:rsidRPr="00EF615D" w:rsidRDefault="00EF615D" w:rsidP="00EF615D">
      <w:pPr>
        <w:pStyle w:val="ac"/>
        <w:spacing w:after="0" w:line="240" w:lineRule="exact"/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DE7C8E" w:rsidRDefault="00DE7C8E" w:rsidP="00DE7C8E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DE7C8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21 декабря состоялось третье заседание Владимирской областной комиссии по проведению ВПН-2020.</w:t>
      </w:r>
    </w:p>
    <w:p w:rsidR="000F4A5E" w:rsidRDefault="00DE7C8E" w:rsidP="000F4A5E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DE7C8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Оно прошло при участии председателя комиссии, заместителя Губернатора области Аркадия Александровича </w:t>
      </w:r>
      <w:proofErr w:type="spellStart"/>
      <w:r w:rsidRPr="00DE7C8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Боцан</w:t>
      </w:r>
      <w:proofErr w:type="spellEnd"/>
      <w:r w:rsidRPr="00DE7C8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-Харченко и руководителя </w:t>
      </w:r>
      <w:proofErr w:type="spellStart"/>
      <w:r w:rsidRPr="00DE7C8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Владимирстата</w:t>
      </w:r>
      <w:proofErr w:type="spellEnd"/>
      <w:r w:rsidRPr="00DE7C8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Быкова Александра Никол</w:t>
      </w:r>
      <w:r w:rsidR="00FF3145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аевича, а так же представителей </w:t>
      </w:r>
      <w:r w:rsidRPr="00DE7C8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государственных структур и администраций. В связи с эпидемиологической обстановкой мероприятие велось в онлайн-формате.</w:t>
      </w:r>
    </w:p>
    <w:p w:rsidR="000F4A5E" w:rsidRDefault="000F4A5E" w:rsidP="000F4A5E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Ключевой темой для обсуждения </w:t>
      </w:r>
      <w:r w:rsidR="00005DF4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стали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разносторонние этапы подготовки к переписи населения. Их можно поделить на две основные ветви</w:t>
      </w:r>
      <w:r w:rsidRPr="000F4A5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: </w:t>
      </w:r>
    </w:p>
    <w:p w:rsidR="000F4A5E" w:rsidRPr="000E0018" w:rsidRDefault="00D53F69" w:rsidP="000F4A5E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- общие, глобальные</w:t>
      </w:r>
      <w:r w:rsidR="000E0018" w:rsidRPr="000E0018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: </w:t>
      </w:r>
      <w:r w:rsidR="000E0018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принципы проведения </w:t>
      </w:r>
      <w:r w:rsidR="00005DF4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ВПН-2020</w:t>
      </w:r>
      <w:r w:rsidR="000E0018" w:rsidRPr="000E0018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;</w:t>
      </w:r>
      <w:r w:rsidR="000E0018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способы участия</w:t>
      </w:r>
      <w:r w:rsidR="000E0018" w:rsidRPr="000E0018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;</w:t>
      </w:r>
      <w:r w:rsidR="000E0018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функционал переписных помещений и обязанности временного переписного персонала и т.д.</w:t>
      </w:r>
      <w:r w:rsidR="000E0018" w:rsidRPr="000E0018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;</w:t>
      </w:r>
    </w:p>
    <w:p w:rsidR="000E0018" w:rsidRDefault="007E261C" w:rsidP="000E001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- </w:t>
      </w:r>
      <w:r w:rsidR="006A5BB4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взаимодействие </w:t>
      </w:r>
      <w:proofErr w:type="spellStart"/>
      <w:r w:rsidR="006A5BB4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Владимирстата</w:t>
      </w:r>
      <w:proofErr w:type="spellEnd"/>
      <w:r w:rsidR="006A5BB4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с представителями местных администраций, госучреждений для налаживания крепких, взаимовыгодных связей в проведении ВПН-2020. </w:t>
      </w:r>
      <w:r w:rsidR="000F4A5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</w:p>
    <w:p w:rsidR="00AB44AF" w:rsidRDefault="00005DF4" w:rsidP="000E0018">
      <w:pPr>
        <w:spacing w:after="8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6"/>
        </w:rPr>
        <w:t xml:space="preserve">В данном пресс-релизе </w:t>
      </w:r>
      <w:proofErr w:type="spellStart"/>
      <w:r w:rsidR="001E5349">
        <w:rPr>
          <w:rFonts w:ascii="Times New Roman" w:hAnsi="Times New Roman" w:cs="Times New Roman"/>
          <w:sz w:val="28"/>
          <w:szCs w:val="28"/>
          <w:shd w:val="clear" w:color="auto" w:fill="FDFDF6"/>
        </w:rPr>
        <w:t>Владимирстат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6"/>
        </w:rPr>
        <w:t xml:space="preserve"> предлагае</w:t>
      </w:r>
      <w:r w:rsidR="001E5349">
        <w:rPr>
          <w:rFonts w:ascii="Times New Roman" w:hAnsi="Times New Roman" w:cs="Times New Roman"/>
          <w:sz w:val="28"/>
          <w:szCs w:val="28"/>
          <w:shd w:val="clear" w:color="auto" w:fill="FDFDF6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DFDF6"/>
        </w:rPr>
        <w:t xml:space="preserve"> рассмотреть уже достигнуты</w:t>
      </w:r>
      <w:r w:rsidR="001E5349">
        <w:rPr>
          <w:rFonts w:ascii="Times New Roman" w:hAnsi="Times New Roman" w:cs="Times New Roman"/>
          <w:sz w:val="28"/>
          <w:szCs w:val="28"/>
          <w:shd w:val="clear" w:color="auto" w:fill="FDFDF6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DFDF6"/>
        </w:rPr>
        <w:t xml:space="preserve"> </w:t>
      </w:r>
      <w:r w:rsidRPr="004C043E">
        <w:rPr>
          <w:rFonts w:ascii="Times New Roman" w:hAnsi="Times New Roman" w:cs="Times New Roman"/>
          <w:b/>
          <w:sz w:val="28"/>
          <w:szCs w:val="28"/>
          <w:shd w:val="clear" w:color="auto" w:fill="FDFDF6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DFDF6"/>
        </w:rPr>
        <w:t xml:space="preserve"> </w:t>
      </w:r>
      <w:r w:rsidRPr="001E5349">
        <w:rPr>
          <w:rFonts w:ascii="Times New Roman" w:hAnsi="Times New Roman" w:cs="Times New Roman"/>
          <w:b/>
          <w:sz w:val="28"/>
          <w:szCs w:val="28"/>
          <w:shd w:val="clear" w:color="auto" w:fill="FDFDF6"/>
        </w:rPr>
        <w:t>01 декабря</w:t>
      </w:r>
      <w:r>
        <w:rPr>
          <w:rFonts w:ascii="Times New Roman" w:hAnsi="Times New Roman" w:cs="Times New Roman"/>
          <w:sz w:val="28"/>
          <w:szCs w:val="28"/>
          <w:shd w:val="clear" w:color="auto" w:fill="FDFDF6"/>
        </w:rPr>
        <w:t xml:space="preserve"> цел</w:t>
      </w:r>
      <w:r w:rsidR="001E5349">
        <w:rPr>
          <w:rFonts w:ascii="Times New Roman" w:hAnsi="Times New Roman" w:cs="Times New Roman"/>
          <w:sz w:val="28"/>
          <w:szCs w:val="28"/>
          <w:shd w:val="clear" w:color="auto" w:fill="FDFDF6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DFDF6"/>
        </w:rPr>
        <w:t>,</w:t>
      </w:r>
      <w:r w:rsidR="00D05FFE">
        <w:rPr>
          <w:rFonts w:ascii="Times New Roman" w:hAnsi="Times New Roman" w:cs="Times New Roman"/>
          <w:sz w:val="28"/>
          <w:szCs w:val="28"/>
          <w:shd w:val="clear" w:color="auto" w:fill="FDFDF6"/>
        </w:rPr>
        <w:t xml:space="preserve"> зафиксированные в дорожной карте Всероссийской переписи населения,</w:t>
      </w:r>
      <w:r>
        <w:rPr>
          <w:rFonts w:ascii="Times New Roman" w:hAnsi="Times New Roman" w:cs="Times New Roman"/>
          <w:sz w:val="28"/>
          <w:szCs w:val="28"/>
          <w:shd w:val="clear" w:color="auto" w:fill="FDFDF6"/>
        </w:rPr>
        <w:t xml:space="preserve"> а так же ознакомиться с дальнейшими планами </w:t>
      </w:r>
      <w:r w:rsidR="0025329C">
        <w:rPr>
          <w:rFonts w:ascii="Times New Roman" w:hAnsi="Times New Roman" w:cs="Times New Roman"/>
          <w:sz w:val="28"/>
          <w:szCs w:val="28"/>
          <w:shd w:val="clear" w:color="auto" w:fill="FDFDF6"/>
        </w:rPr>
        <w:t>организации ВПН-2020</w:t>
      </w:r>
      <w:r>
        <w:rPr>
          <w:rFonts w:ascii="Times New Roman" w:hAnsi="Times New Roman" w:cs="Times New Roman"/>
          <w:sz w:val="28"/>
          <w:szCs w:val="28"/>
          <w:shd w:val="clear" w:color="auto" w:fill="FDFDF6"/>
        </w:rPr>
        <w:t xml:space="preserve">. </w:t>
      </w:r>
    </w:p>
    <w:p w:rsidR="009412BD" w:rsidRPr="000E0018" w:rsidRDefault="009412BD" w:rsidP="000E001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</w:p>
    <w:p w:rsidR="009412BD" w:rsidRDefault="009412BD" w:rsidP="009412BD">
      <w:pPr>
        <w:spacing w:after="80" w:line="264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DF6"/>
        </w:rPr>
      </w:pPr>
      <w:r w:rsidRPr="009412BD">
        <w:rPr>
          <w:rFonts w:ascii="Times New Roman" w:hAnsi="Times New Roman" w:cs="Times New Roman"/>
          <w:b/>
          <w:sz w:val="28"/>
          <w:szCs w:val="28"/>
          <w:shd w:val="clear" w:color="auto" w:fill="FDFDF6"/>
        </w:rPr>
        <w:t>Адресное хозяйство</w:t>
      </w:r>
    </w:p>
    <w:p w:rsidR="009412BD" w:rsidRDefault="009412BD" w:rsidP="00E1366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Для полноценного охвата всех жителей страны (как постоянных, так и временно прибывающих на территории РФ) </w:t>
      </w:r>
      <w:r w:rsidR="00DB1599" w:rsidRPr="004C04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  <w:t>к</w:t>
      </w:r>
      <w:r w:rsidR="00DB1599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  <w:r w:rsidR="00DB1599" w:rsidRPr="00DB15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  <w:t>01 апреля</w:t>
      </w:r>
      <w:r w:rsidR="00DB1599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необходимо обеспечить каждое здание и улицу опознавательными знаками – номерами домов/квартир и именными аншлагами.</w:t>
      </w:r>
    </w:p>
    <w:p w:rsidR="009412BD" w:rsidRDefault="00407AA4" w:rsidP="00E1366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9412B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В </w:t>
      </w:r>
      <w:r w:rsidR="00DB1599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минувшем году </w:t>
      </w:r>
      <w:r w:rsidR="000A744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благодаря адресным проверкам</w:t>
      </w:r>
      <w:r w:rsidR="00DB1599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регистраторы </w:t>
      </w:r>
      <w:r w:rsidRPr="009412B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выяв</w:t>
      </w:r>
      <w:r w:rsidR="00DB1599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или</w:t>
      </w:r>
      <w:r w:rsidRPr="009412B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чуть более </w:t>
      </w:r>
      <w:r w:rsidR="009412B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29 000 недостатков </w:t>
      </w:r>
      <w:r w:rsidR="006345B6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среди</w:t>
      </w:r>
      <w:r w:rsidR="009412B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номеров</w:t>
      </w:r>
      <w:r w:rsidRPr="009412B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домов и ок</w:t>
      </w:r>
      <w:r w:rsidR="000E1C6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оло 1</w:t>
      </w:r>
      <w:r w:rsidR="009412B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400 в наименованиях</w:t>
      </w:r>
      <w:r w:rsidRPr="009412B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улиц. </w:t>
      </w:r>
      <w:r w:rsidR="009412B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К началу декабря</w:t>
      </w:r>
      <w:r w:rsidRPr="009412B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проблема с номерами решена на 73,6%, а с </w:t>
      </w:r>
      <w:r w:rsidR="009412B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аншлагами</w:t>
      </w:r>
      <w:r w:rsidRPr="009412B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на 68,9%.</w:t>
      </w:r>
    </w:p>
    <w:p w:rsidR="00F4691D" w:rsidRDefault="00DB1599" w:rsidP="00E1366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lastRenderedPageBreak/>
        <w:t xml:space="preserve">Стопроцентный результат по устранению номерных недочётов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имеют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ЗАТО </w:t>
      </w:r>
      <w:r w:rsidR="000E1C6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г. </w:t>
      </w:r>
      <w:r w:rsidR="001E5349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Радужный и Селивановский район, а стопроцентного показателя по наименованиям улиц добились городские округа г. Владимир, г. Муром и ЗАТО </w:t>
      </w:r>
      <w:r w:rsidR="000E1C6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г. </w:t>
      </w:r>
      <w:r w:rsidR="001E5349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Радужный, районы Александровский, </w:t>
      </w:r>
      <w:proofErr w:type="spellStart"/>
      <w:r w:rsidR="001E5349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Меленковский</w:t>
      </w:r>
      <w:proofErr w:type="spellEnd"/>
      <w:r w:rsidR="001E5349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, Муромский.</w:t>
      </w:r>
    </w:p>
    <w:p w:rsidR="00C77DD3" w:rsidRDefault="000E1C63" w:rsidP="00E1366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Стоит</w:t>
      </w:r>
      <w:r w:rsidR="00FF3145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отметить</w:t>
      </w:r>
      <w:r w:rsidR="00C77DD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, что </w:t>
      </w:r>
      <w:r w:rsidR="00FF3145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наличие номерных знаков, аншлагов в первую очередь важно для самих жителей. </w:t>
      </w:r>
      <w:r w:rsidR="002E2829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П</w:t>
      </w:r>
      <w:r w:rsidR="00FF3145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роживая на грамотно оформленной улице, лишённой белых пятен, можно быть уверенным, что п</w:t>
      </w:r>
      <w:r w:rsidR="002E2829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олиция, скорая помощь, пожарные </w:t>
      </w:r>
      <w:r w:rsidR="00FF3145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в кратчайшие сроки прибудут на место вызова. </w:t>
      </w:r>
      <w:proofErr w:type="spellStart"/>
      <w:r w:rsidR="00FF3145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Владимирстат</w:t>
      </w:r>
      <w:proofErr w:type="spellEnd"/>
      <w:r w:rsidR="006B6A09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верит в ответственность </w:t>
      </w:r>
      <w:r w:rsidR="00FF3145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граждан</w:t>
      </w:r>
      <w:r w:rsidR="00635249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, которые прислушаются к </w:t>
      </w:r>
      <w:r w:rsidR="006B6A09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просьб</w:t>
      </w:r>
      <w:r w:rsidR="00635249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ам</w:t>
      </w:r>
      <w:r w:rsidR="00FF3145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глав муниципальных образований </w:t>
      </w:r>
      <w:r w:rsidR="006E1EC1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облагородить опознавательным</w:t>
      </w:r>
      <w:r w:rsidR="002E2829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и</w:t>
      </w:r>
      <w:r w:rsidR="006E1EC1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метками </w:t>
      </w:r>
      <w:r w:rsidR="00FF3145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адресное хозяйство.  </w:t>
      </w:r>
    </w:p>
    <w:p w:rsidR="001331CC" w:rsidRDefault="006E1EC1" w:rsidP="00E1366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Н</w:t>
      </w:r>
      <w:r w:rsidR="00FF3145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емалую роль играет и список адресов, входящи</w:t>
      </w:r>
      <w:r w:rsidR="005C50A5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х</w:t>
      </w:r>
      <w:r w:rsidR="00FF3145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в переписные участки, </w:t>
      </w:r>
      <w:r w:rsidR="001505AF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для избегания </w:t>
      </w:r>
      <w:r w:rsidR="00FF3145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ситуаций, когда </w:t>
      </w:r>
      <w:r w:rsidR="000A744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переписчик внезапно обнаружит, что стоящий перед ним дом не значится в адресной базе…</w:t>
      </w:r>
    </w:p>
    <w:p w:rsidR="000A744D" w:rsidRPr="001331CC" w:rsidRDefault="000A744D" w:rsidP="001331CC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</w:p>
    <w:p w:rsidR="00F4691D" w:rsidRDefault="00C77DD3" w:rsidP="00F4691D">
      <w:pPr>
        <w:spacing w:after="80"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  <w:t>Актуализация списка адресов</w:t>
      </w:r>
    </w:p>
    <w:p w:rsidR="001462F5" w:rsidRDefault="00F4691D" w:rsidP="00E1366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Работ</w:t>
      </w:r>
      <w:r w:rsidR="001331CC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а переписчиков предполагает активное использование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карт</w:t>
      </w:r>
      <w:r w:rsidR="001331CC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местности (в пределах переписного участка)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с указанием всех жилых строений. Следовательно, ни один обитаемый </w:t>
      </w:r>
      <w:r w:rsidR="004C043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«</w:t>
      </w:r>
      <w:r w:rsidR="0020099C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теремок</w:t>
      </w:r>
      <w:r w:rsidR="004C043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упустить нельзя. И </w:t>
      </w:r>
      <w:r w:rsidR="004C043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поэтому сотрудники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муниципальных образований </w:t>
      </w:r>
      <w:r w:rsidR="004C043E" w:rsidRPr="004C04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  <w:t>до 01 февраля</w:t>
      </w:r>
      <w:r w:rsidR="004C043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предостав</w:t>
      </w:r>
      <w:r w:rsidR="004C043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ят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актуальную информацию о введ</w:t>
      </w:r>
      <w:r w:rsidR="004C043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нных в эксплуатацию многоквартирных и частных домах с числ</w:t>
      </w:r>
      <w:r w:rsidR="004C043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проживающих персон. </w:t>
      </w:r>
    </w:p>
    <w:p w:rsidR="00714C03" w:rsidRDefault="00714C03" w:rsidP="00E1366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Однако не обязательно денно и нощно ожидать визита переписчика, поскольку респондент может посетить стационарный переписной участок. Более того,</w:t>
      </w:r>
      <w:r w:rsidR="00A445FB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возможно, для этого даже не придётся покидать пределы</w:t>
      </w:r>
      <w:r w:rsidR="00A445FB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рабочего места…</w:t>
      </w:r>
    </w:p>
    <w:p w:rsidR="001462F5" w:rsidRPr="001462F5" w:rsidRDefault="001462F5" w:rsidP="001462F5">
      <w:pPr>
        <w:spacing w:after="80"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</w:pPr>
      <w:r w:rsidRPr="001462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  <w:t>Краткосрочные стационарные участки</w:t>
      </w:r>
    </w:p>
    <w:p w:rsidR="0064186B" w:rsidRDefault="00C77DD3" w:rsidP="00E1366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Владимирстата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обратился к главам администраций городских округов и муниципальных районов с предложением </w:t>
      </w:r>
      <w:r w:rsidR="009658D5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учредить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краткосрочные стационарные участки (1-3 дня) внутри крупных и средних предприятий и</w:t>
      </w:r>
      <w:r w:rsidR="006B68E2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  <w:r w:rsidR="00FA3B84" w:rsidRPr="00E00E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  <w:t>до 05 марта</w:t>
      </w:r>
      <w:r w:rsidR="00FA3B84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предоставить </w:t>
      </w:r>
      <w:r w:rsidR="00FA3B84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список организаций, </w:t>
      </w:r>
      <w:r w:rsidR="00E00E8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поддерживающих описанную инициативу</w:t>
      </w:r>
      <w:r w:rsidR="00FA3B84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.</w:t>
      </w:r>
    </w:p>
    <w:p w:rsidR="001462F5" w:rsidRDefault="0064186B" w:rsidP="00E1366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Кстати, об инициативах…</w:t>
      </w:r>
    </w:p>
    <w:p w:rsidR="00A83E76" w:rsidRDefault="00A83E76" w:rsidP="001462F5">
      <w:pPr>
        <w:spacing w:after="80" w:line="264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</w:p>
    <w:p w:rsidR="00A83E76" w:rsidRPr="00A83E76" w:rsidRDefault="00A83E76" w:rsidP="00A83E76">
      <w:pPr>
        <w:spacing w:after="80"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</w:pPr>
      <w:r w:rsidRPr="00A83E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  <w:t>Волонтёрский корпус</w:t>
      </w:r>
    </w:p>
    <w:p w:rsidR="00866D04" w:rsidRDefault="00A83E76" w:rsidP="00E1366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Год назад Росстат закл</w:t>
      </w:r>
      <w:r w:rsidR="0025329C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ючил соглашение с </w:t>
      </w:r>
      <w:proofErr w:type="spellStart"/>
      <w:r w:rsidR="0025329C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Росмолодёжью</w:t>
      </w:r>
      <w:proofErr w:type="spellEnd"/>
      <w:r w:rsidR="0025329C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,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которому в </w:t>
      </w:r>
      <w:r w:rsidR="00B47A2A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проведении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переписи населения примут участие более 20 000 волонтёров. В свою очередь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Владимирстат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объединился с комитетом по молодёжной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lastRenderedPageBreak/>
        <w:t>политике администрации Владимирской области</w:t>
      </w:r>
      <w:r w:rsidR="00895665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, который</w:t>
      </w:r>
      <w:r w:rsidR="00773736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  <w:r w:rsidR="00773736" w:rsidRPr="008956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  <w:t>до 01 марта</w:t>
      </w:r>
      <w:r w:rsidR="00773736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созда</w:t>
      </w:r>
      <w:r w:rsidR="00773736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ст волонтёрский корпус для содействия в информационном просвещении жителей </w:t>
      </w:r>
      <w:r w:rsidR="00895665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Владимирского края</w:t>
      </w:r>
      <w:r w:rsidR="00773736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о сроках и способах прохождения </w:t>
      </w:r>
      <w:r w:rsidR="00895665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ВПН-2020</w:t>
      </w:r>
      <w:r w:rsidR="00773736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. Так же волонтёры </w:t>
      </w:r>
      <w:proofErr w:type="gramStart"/>
      <w:r w:rsidR="008D4B1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сориентируют посетителей стационарных участков и помогут</w:t>
      </w:r>
      <w:proofErr w:type="gramEnd"/>
      <w:r w:rsidR="008D4B1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маломобильным группам лиц переписаться. </w:t>
      </w:r>
    </w:p>
    <w:p w:rsidR="008D4B13" w:rsidRDefault="00866D04" w:rsidP="00E1366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Конечно, если </w:t>
      </w:r>
      <w:r w:rsidRPr="00866D04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весной условия санитарно-эпидемиологической безопасности сохранятся,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волонтёры и переписной персонал облачатся в маски и перчатки. Но этим меры безопасности не ограничиваются…  </w:t>
      </w:r>
    </w:p>
    <w:p w:rsidR="00B47A2A" w:rsidRDefault="00B47A2A" w:rsidP="0064186B">
      <w:pPr>
        <w:spacing w:after="80" w:line="264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</w:p>
    <w:p w:rsidR="00A83E76" w:rsidRPr="00773736" w:rsidRDefault="00773736" w:rsidP="00773736">
      <w:pPr>
        <w:spacing w:after="80" w:line="264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</w:pPr>
      <w:r w:rsidRPr="00773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  <w:t>Безопасность ВПН-2020</w:t>
      </w:r>
    </w:p>
    <w:p w:rsidR="00B47A2A" w:rsidRDefault="006B68E2" w:rsidP="00E1366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B68E2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Росстат в содружестве со Сбербанком организовал бесплатное страхование всех переписчиков с суммой выплат 50 000 руб. Сейчас страховка действует в труднодоступных регионах,</w:t>
      </w:r>
      <w:r w:rsidR="0042780F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где уже протекает ВПН-2020, но </w:t>
      </w:r>
      <w:r w:rsidR="0042780F" w:rsidRPr="004278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  <w:t>к 01</w:t>
      </w:r>
      <w:r w:rsidR="004278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  <w:t>-му</w:t>
      </w:r>
      <w:r w:rsidR="0042780F" w:rsidRPr="004278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  <w:t xml:space="preserve"> декабря</w:t>
      </w:r>
      <w:r w:rsidRPr="006B68E2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ни одного запроса на получение компенсации не поступало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. </w:t>
      </w:r>
    </w:p>
    <w:p w:rsidR="00DA7E12" w:rsidRDefault="006B68E2" w:rsidP="00E1366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Для поддержания положительной тенденции </w:t>
      </w:r>
      <w:r w:rsidR="007C454E" w:rsidRPr="007C454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УМВД России по Владимирской области </w:t>
      </w:r>
      <w:r w:rsidR="007C454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заранее предоставит </w:t>
      </w:r>
      <w:proofErr w:type="spellStart"/>
      <w:r w:rsidR="007C454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Владимирстату</w:t>
      </w:r>
      <w:proofErr w:type="spellEnd"/>
      <w:r w:rsidR="007C454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список адресов с неблагоприятными, </w:t>
      </w:r>
      <w:proofErr w:type="spellStart"/>
      <w:r w:rsidR="007C454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подучётными</w:t>
      </w:r>
      <w:proofErr w:type="spellEnd"/>
      <w:r w:rsidR="007C454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гражданами</w:t>
      </w:r>
      <w:r w:rsidR="00995AA4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, а посе</w:t>
      </w:r>
      <w:r w:rsidR="00AD1A3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т</w:t>
      </w:r>
      <w:r w:rsidR="007E261C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я</w:t>
      </w:r>
      <w:r w:rsidR="00AD1A3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т</w:t>
      </w:r>
      <w:r w:rsidR="00995AA4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их переписчик</w:t>
      </w:r>
      <w:r w:rsidR="007E261C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и</w:t>
      </w:r>
      <w:r w:rsidR="00995AA4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в сопровождении полицейских для избегания конфликтных ситуаций. </w:t>
      </w:r>
      <w:r w:rsidR="007C454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</w:p>
    <w:p w:rsidR="00F166C1" w:rsidRDefault="00F166C1" w:rsidP="00F166C1">
      <w:pPr>
        <w:spacing w:after="80" w:line="264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</w:p>
    <w:p w:rsidR="00F166C1" w:rsidRDefault="00F166C1" w:rsidP="00F166C1">
      <w:pPr>
        <w:spacing w:after="80" w:line="264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</w:pPr>
      <w:r w:rsidRPr="00F166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  <w:t>Временный переписной персонал и переписные помещения</w:t>
      </w:r>
    </w:p>
    <w:p w:rsidR="00F166C1" w:rsidRDefault="00F166C1" w:rsidP="00E1366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Помимо описанных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коллабораций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, следует обратить внимание на продолжающийся процесс подбора переписного персонала и помещений. </w:t>
      </w:r>
    </w:p>
    <w:p w:rsidR="00F166C1" w:rsidRDefault="00F166C1" w:rsidP="00E1366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Для беспроблемного проведения переписи населения </w:t>
      </w:r>
      <w:r w:rsidR="00EC574A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в 33 регионе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требуются 3740 единиц персонала (с учётом резерва). </w:t>
      </w:r>
      <w:r w:rsidRPr="00F166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  <w:t>К 01 декабря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Владимирстат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  <w:r w:rsidR="00FB2D11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укомплектовал штат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69,4</w:t>
      </w:r>
      <w:r w:rsidRPr="00F166C1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(2595). При этом, в некоторых муниципальных образованиях работа выполнена на 100</w:t>
      </w:r>
      <w:r w:rsidRPr="00F166C1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%: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городские о</w:t>
      </w:r>
      <w:r w:rsidR="004A0842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круга г. Ковров и ЗАТО г. Радужный</w:t>
      </w:r>
      <w:r w:rsidR="004A0842" w:rsidRPr="004A0842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Вязниковский,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Гороховецкий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, Ковровский,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Кольчуги</w:t>
      </w:r>
      <w:r w:rsidR="004A0842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нский</w:t>
      </w:r>
      <w:proofErr w:type="spellEnd"/>
      <w:r w:rsidR="004A0842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, Муромский, Селивановский районы.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</w:p>
    <w:p w:rsidR="00FF4608" w:rsidRDefault="00EC574A" w:rsidP="00FF460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На территории Владимирской области создано 406 переписных участков</w:t>
      </w:r>
      <w:r w:rsidRPr="00EC574A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312 городских и 94 сельских. </w:t>
      </w:r>
      <w:r w:rsidR="00FB2D11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В пределах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границ каждого переписного будет развёрнут стационарный</w:t>
      </w:r>
      <w:bookmarkStart w:id="0" w:name="_GoBack"/>
      <w:bookmarkEnd w:id="0"/>
      <w:r w:rsidR="00EC6051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, которых, соответственно, так же 406.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  <w:r w:rsidRPr="00EC5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  <w:t>К 01 декабря</w:t>
      </w:r>
      <w:r w:rsidR="00EC60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6"/>
        </w:rPr>
        <w:t xml:space="preserve"> </w:t>
      </w:r>
      <w:r w:rsidR="00EC6051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подобрано 346 помещений для стационарных участков, то есть, план выполнен на </w:t>
      </w:r>
      <w:r w:rsidR="0060252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85,2</w:t>
      </w:r>
      <w:r w:rsidR="00EC6051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%.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</w:p>
    <w:p w:rsidR="00EF615D" w:rsidRDefault="008D39AA" w:rsidP="00FF4608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Владимирстат</w:t>
      </w:r>
      <w:proofErr w:type="spellEnd"/>
      <w:r w:rsidR="00DA7E12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  <w:proofErr w:type="gramStart"/>
      <w:r w:rsidR="00DA7E12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благодарит администрацию Владимирской области за организацию столь трудоёмкого</w:t>
      </w:r>
      <w:r w:rsidR="005138B0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заседания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желает</w:t>
      </w:r>
      <w:proofErr w:type="gramEnd"/>
      <w:r w:rsidR="00DE7C8E" w:rsidRPr="00DE7C8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всем </w:t>
      </w:r>
      <w:r w:rsidR="00DE7C8E" w:rsidRPr="00DE7C8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ответственным лицам поскорее решить оговорённые задачи, чтобы следующее февральское заседание было посвящено достижениям и безоговорочной готовности к ВПН-2020.</w:t>
      </w:r>
      <w:r w:rsidR="00DE7C8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C176CF" w:rsidRDefault="00C176CF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C176CF" w:rsidRDefault="00C176CF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D39AA">
        <w:rPr>
          <w:rFonts w:ascii="Times New Roman" w:hAnsi="Times New Roman"/>
          <w:color w:val="000000"/>
          <w:sz w:val="24"/>
          <w:szCs w:val="28"/>
        </w:rPr>
        <w:t>Мироедова Оксана Васильевна</w:t>
      </w:r>
    </w:p>
    <w:p w:rsidR="008D39AA" w:rsidRP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D39AA">
        <w:rPr>
          <w:rFonts w:ascii="Times New Roman" w:hAnsi="Times New Roman"/>
          <w:color w:val="000000"/>
          <w:sz w:val="24"/>
          <w:szCs w:val="28"/>
        </w:rPr>
        <w:t xml:space="preserve">Зам. начальника отдела статистики труда, населения и науки </w:t>
      </w:r>
    </w:p>
    <w:p w:rsid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D39AA">
        <w:rPr>
          <w:rFonts w:ascii="Times New Roman" w:hAnsi="Times New Roman"/>
          <w:color w:val="000000"/>
          <w:sz w:val="24"/>
          <w:szCs w:val="28"/>
        </w:rPr>
        <w:t>Тел. 8 (4922) 77-30-41 доб. 0903</w:t>
      </w:r>
    </w:p>
    <w:p w:rsidR="008D39AA" w:rsidRPr="008D39AA" w:rsidRDefault="008D39AA" w:rsidP="008D39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Новиков Алексей Павлович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Сотрудник по ИРР 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Владимирстата</w:t>
      </w:r>
      <w:proofErr w:type="spellEnd"/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54033">
        <w:rPr>
          <w:rFonts w:ascii="Times New Roman" w:hAnsi="Times New Roman"/>
          <w:color w:val="000000"/>
          <w:sz w:val="24"/>
          <w:szCs w:val="28"/>
        </w:rPr>
        <w:t>Отдел стат</w:t>
      </w:r>
      <w:r>
        <w:rPr>
          <w:rFonts w:ascii="Times New Roman" w:hAnsi="Times New Roman"/>
          <w:color w:val="000000"/>
          <w:sz w:val="24"/>
          <w:szCs w:val="28"/>
        </w:rPr>
        <w:t>истики труда, населения и науки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54033">
        <w:rPr>
          <w:rFonts w:ascii="Times New Roman" w:hAnsi="Times New Roman"/>
          <w:color w:val="000000"/>
          <w:sz w:val="24"/>
          <w:szCs w:val="28"/>
        </w:rPr>
        <w:t>Тел. 8 (4922) 77-30-41</w:t>
      </w:r>
      <w:r w:rsidR="005B468C">
        <w:rPr>
          <w:rFonts w:ascii="Times New Roman" w:hAnsi="Times New Roman"/>
          <w:color w:val="000000"/>
          <w:sz w:val="24"/>
          <w:szCs w:val="28"/>
        </w:rPr>
        <w:t>,</w:t>
      </w:r>
      <w:r w:rsidRPr="00154033">
        <w:rPr>
          <w:rFonts w:ascii="Times New Roman" w:hAnsi="Times New Roman"/>
          <w:color w:val="000000"/>
          <w:sz w:val="24"/>
          <w:szCs w:val="28"/>
        </w:rPr>
        <w:t xml:space="preserve"> доб. 0941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proofErr w:type="spellStart"/>
      <w:r w:rsidRPr="005773FE">
        <w:rPr>
          <w:rFonts w:ascii="Times New Roman" w:hAnsi="Times New Roman"/>
          <w:color w:val="000000"/>
          <w:sz w:val="24"/>
          <w:szCs w:val="28"/>
        </w:rPr>
        <w:t>Владимирстат</w:t>
      </w:r>
      <w:proofErr w:type="spellEnd"/>
      <w:r w:rsidRPr="005773FE">
        <w:rPr>
          <w:rFonts w:ascii="Times New Roman" w:hAnsi="Times New Roman"/>
          <w:color w:val="000000"/>
          <w:sz w:val="24"/>
          <w:szCs w:val="28"/>
        </w:rPr>
        <w:t xml:space="preserve"> в социальных сетях: </w:t>
      </w:r>
      <w:hyperlink r:id="rId9" w:history="1">
        <w:r w:rsidR="00554B60" w:rsidRPr="003F63D4">
          <w:rPr>
            <w:rStyle w:val="a5"/>
            <w:rFonts w:ascii="Times New Roman" w:hAnsi="Times New Roman" w:cstheme="minorBidi"/>
            <w:sz w:val="24"/>
            <w:szCs w:val="28"/>
          </w:rPr>
          <w:t>https://vk.com/club176417789</w:t>
        </w:r>
      </w:hyperlink>
    </w:p>
    <w:p w:rsidR="00EF615D" w:rsidRDefault="00EF615D" w:rsidP="00CF7F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F615D" w:rsidRPr="005B468C" w:rsidRDefault="00EF615D" w:rsidP="0058260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468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обязательна.</w:t>
      </w:r>
    </w:p>
    <w:p w:rsidR="00EF615D" w:rsidRDefault="00EF615D" w:rsidP="00EF615D">
      <w:pPr>
        <w:jc w:val="center"/>
      </w:pPr>
    </w:p>
    <w:p w:rsidR="00F63F9A" w:rsidRDefault="00F63F9A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D16" w:rsidRDefault="008D1D16" w:rsidP="00767E2C">
      <w:pPr>
        <w:spacing w:after="0" w:line="240" w:lineRule="auto"/>
        <w:jc w:val="both"/>
        <w:rPr>
          <w:rStyle w:val="a5"/>
          <w:sz w:val="24"/>
          <w:szCs w:val="24"/>
        </w:rPr>
      </w:pPr>
    </w:p>
    <w:sectPr w:rsidR="008D1D16" w:rsidSect="00EF3AE2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A8" w:rsidRDefault="00BA39A8" w:rsidP="0021266B">
      <w:pPr>
        <w:spacing w:after="0" w:line="240" w:lineRule="auto"/>
      </w:pPr>
      <w:r>
        <w:separator/>
      </w:r>
    </w:p>
  </w:endnote>
  <w:endnote w:type="continuationSeparator" w:id="0">
    <w:p w:rsidR="00BA39A8" w:rsidRDefault="00BA39A8" w:rsidP="0021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Noto Serif CJK S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A8" w:rsidRDefault="00BA39A8" w:rsidP="0021266B">
      <w:pPr>
        <w:spacing w:after="0" w:line="240" w:lineRule="auto"/>
      </w:pPr>
      <w:r>
        <w:separator/>
      </w:r>
    </w:p>
  </w:footnote>
  <w:footnote w:type="continuationSeparator" w:id="0">
    <w:p w:rsidR="00BA39A8" w:rsidRDefault="00BA39A8" w:rsidP="0021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867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186B" w:rsidRPr="0021266B" w:rsidRDefault="00D251D6">
        <w:pPr>
          <w:pStyle w:val="aa"/>
          <w:jc w:val="center"/>
          <w:rPr>
            <w:sz w:val="28"/>
            <w:szCs w:val="28"/>
          </w:rPr>
        </w:pPr>
        <w:r w:rsidRPr="0021266B">
          <w:rPr>
            <w:sz w:val="28"/>
            <w:szCs w:val="28"/>
          </w:rPr>
          <w:fldChar w:fldCharType="begin"/>
        </w:r>
        <w:r w:rsidR="0064186B" w:rsidRPr="0021266B">
          <w:rPr>
            <w:sz w:val="28"/>
            <w:szCs w:val="28"/>
          </w:rPr>
          <w:instrText>PAGE   \* MERGEFORMAT</w:instrText>
        </w:r>
        <w:r w:rsidRPr="0021266B">
          <w:rPr>
            <w:sz w:val="28"/>
            <w:szCs w:val="28"/>
          </w:rPr>
          <w:fldChar w:fldCharType="separate"/>
        </w:r>
        <w:r w:rsidR="007E261C">
          <w:rPr>
            <w:noProof/>
            <w:sz w:val="28"/>
            <w:szCs w:val="28"/>
          </w:rPr>
          <w:t>4</w:t>
        </w:r>
        <w:r w:rsidRPr="0021266B">
          <w:rPr>
            <w:sz w:val="28"/>
            <w:szCs w:val="28"/>
          </w:rPr>
          <w:fldChar w:fldCharType="end"/>
        </w:r>
      </w:p>
    </w:sdtContent>
  </w:sdt>
  <w:p w:rsidR="0064186B" w:rsidRDefault="006418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DB2"/>
    <w:multiLevelType w:val="hybridMultilevel"/>
    <w:tmpl w:val="05086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EE5"/>
    <w:multiLevelType w:val="hybridMultilevel"/>
    <w:tmpl w:val="B5C28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12C80"/>
    <w:multiLevelType w:val="hybridMultilevel"/>
    <w:tmpl w:val="8EC6CF2C"/>
    <w:lvl w:ilvl="0" w:tplc="71CE5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D160C5"/>
    <w:multiLevelType w:val="hybridMultilevel"/>
    <w:tmpl w:val="228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26354"/>
    <w:multiLevelType w:val="hybridMultilevel"/>
    <w:tmpl w:val="48B6DDFA"/>
    <w:lvl w:ilvl="0" w:tplc="7E842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FB6"/>
    <w:rsid w:val="000031C7"/>
    <w:rsid w:val="00005DF4"/>
    <w:rsid w:val="00011775"/>
    <w:rsid w:val="00013798"/>
    <w:rsid w:val="0001529A"/>
    <w:rsid w:val="00025FB6"/>
    <w:rsid w:val="00032785"/>
    <w:rsid w:val="000335AE"/>
    <w:rsid w:val="0004216A"/>
    <w:rsid w:val="000665E2"/>
    <w:rsid w:val="000821E9"/>
    <w:rsid w:val="00085CF0"/>
    <w:rsid w:val="0009167F"/>
    <w:rsid w:val="000A744D"/>
    <w:rsid w:val="000B7AEC"/>
    <w:rsid w:val="000C01EA"/>
    <w:rsid w:val="000C15CF"/>
    <w:rsid w:val="000C6E38"/>
    <w:rsid w:val="000C71FA"/>
    <w:rsid w:val="000D22C3"/>
    <w:rsid w:val="000E0018"/>
    <w:rsid w:val="000E1C63"/>
    <w:rsid w:val="000E6DB9"/>
    <w:rsid w:val="000F4A5E"/>
    <w:rsid w:val="000F6362"/>
    <w:rsid w:val="0010188C"/>
    <w:rsid w:val="001027EA"/>
    <w:rsid w:val="00123AD5"/>
    <w:rsid w:val="0012410D"/>
    <w:rsid w:val="00127570"/>
    <w:rsid w:val="001331CC"/>
    <w:rsid w:val="001354C4"/>
    <w:rsid w:val="001462F5"/>
    <w:rsid w:val="001505AF"/>
    <w:rsid w:val="00151793"/>
    <w:rsid w:val="001612AB"/>
    <w:rsid w:val="0016232E"/>
    <w:rsid w:val="00164A62"/>
    <w:rsid w:val="00167FAD"/>
    <w:rsid w:val="0017215D"/>
    <w:rsid w:val="00173030"/>
    <w:rsid w:val="00184213"/>
    <w:rsid w:val="001A0746"/>
    <w:rsid w:val="001A6E8E"/>
    <w:rsid w:val="001C4143"/>
    <w:rsid w:val="001C4970"/>
    <w:rsid w:val="001D33EF"/>
    <w:rsid w:val="001E0E15"/>
    <w:rsid w:val="001E11A2"/>
    <w:rsid w:val="001E2E0A"/>
    <w:rsid w:val="001E5349"/>
    <w:rsid w:val="001E6D63"/>
    <w:rsid w:val="0020099C"/>
    <w:rsid w:val="0020348B"/>
    <w:rsid w:val="0020475C"/>
    <w:rsid w:val="0021266B"/>
    <w:rsid w:val="00217691"/>
    <w:rsid w:val="002223D3"/>
    <w:rsid w:val="002224C6"/>
    <w:rsid w:val="00227BBD"/>
    <w:rsid w:val="00232802"/>
    <w:rsid w:val="0024085C"/>
    <w:rsid w:val="0025329C"/>
    <w:rsid w:val="0027171A"/>
    <w:rsid w:val="00276FE5"/>
    <w:rsid w:val="002803B1"/>
    <w:rsid w:val="00290009"/>
    <w:rsid w:val="002C3490"/>
    <w:rsid w:val="002D313E"/>
    <w:rsid w:val="002D4B13"/>
    <w:rsid w:val="002E2829"/>
    <w:rsid w:val="002E36D6"/>
    <w:rsid w:val="002F1609"/>
    <w:rsid w:val="002F4E50"/>
    <w:rsid w:val="00304708"/>
    <w:rsid w:val="00305407"/>
    <w:rsid w:val="003154FF"/>
    <w:rsid w:val="00326F30"/>
    <w:rsid w:val="00360077"/>
    <w:rsid w:val="00381874"/>
    <w:rsid w:val="00381EC9"/>
    <w:rsid w:val="00395C3B"/>
    <w:rsid w:val="003A678B"/>
    <w:rsid w:val="003B3ACB"/>
    <w:rsid w:val="003B54EE"/>
    <w:rsid w:val="003E2A73"/>
    <w:rsid w:val="003E2ADD"/>
    <w:rsid w:val="003F1C04"/>
    <w:rsid w:val="003F290D"/>
    <w:rsid w:val="003F77DF"/>
    <w:rsid w:val="00401DE4"/>
    <w:rsid w:val="00407AA4"/>
    <w:rsid w:val="00411C3C"/>
    <w:rsid w:val="00415370"/>
    <w:rsid w:val="004157C6"/>
    <w:rsid w:val="00423833"/>
    <w:rsid w:val="004256A6"/>
    <w:rsid w:val="0042780F"/>
    <w:rsid w:val="00433070"/>
    <w:rsid w:val="00441378"/>
    <w:rsid w:val="004451F0"/>
    <w:rsid w:val="004460F9"/>
    <w:rsid w:val="00450D2F"/>
    <w:rsid w:val="00464DF2"/>
    <w:rsid w:val="00472F97"/>
    <w:rsid w:val="00475DF4"/>
    <w:rsid w:val="00492215"/>
    <w:rsid w:val="004943E9"/>
    <w:rsid w:val="004A0842"/>
    <w:rsid w:val="004A1714"/>
    <w:rsid w:val="004C043E"/>
    <w:rsid w:val="004D494F"/>
    <w:rsid w:val="004F3814"/>
    <w:rsid w:val="00501D58"/>
    <w:rsid w:val="005138B0"/>
    <w:rsid w:val="00516140"/>
    <w:rsid w:val="00517CB9"/>
    <w:rsid w:val="0055318B"/>
    <w:rsid w:val="00554966"/>
    <w:rsid w:val="00554B60"/>
    <w:rsid w:val="00555A7C"/>
    <w:rsid w:val="005679E1"/>
    <w:rsid w:val="00572EB5"/>
    <w:rsid w:val="005773FE"/>
    <w:rsid w:val="005808F9"/>
    <w:rsid w:val="00582606"/>
    <w:rsid w:val="00582CD3"/>
    <w:rsid w:val="00583685"/>
    <w:rsid w:val="005868A5"/>
    <w:rsid w:val="005A22E5"/>
    <w:rsid w:val="005A457A"/>
    <w:rsid w:val="005B468C"/>
    <w:rsid w:val="005C1F6C"/>
    <w:rsid w:val="005C229D"/>
    <w:rsid w:val="005C50A5"/>
    <w:rsid w:val="005C52F0"/>
    <w:rsid w:val="005D70B8"/>
    <w:rsid w:val="0060252D"/>
    <w:rsid w:val="00604D4E"/>
    <w:rsid w:val="0060527C"/>
    <w:rsid w:val="00613E0D"/>
    <w:rsid w:val="00614FAF"/>
    <w:rsid w:val="00615FB1"/>
    <w:rsid w:val="00621776"/>
    <w:rsid w:val="006230ED"/>
    <w:rsid w:val="00626867"/>
    <w:rsid w:val="006345B6"/>
    <w:rsid w:val="00635249"/>
    <w:rsid w:val="00635AF6"/>
    <w:rsid w:val="0063746C"/>
    <w:rsid w:val="0064186B"/>
    <w:rsid w:val="0065068C"/>
    <w:rsid w:val="00656A11"/>
    <w:rsid w:val="00657638"/>
    <w:rsid w:val="00666925"/>
    <w:rsid w:val="006811CC"/>
    <w:rsid w:val="006918E4"/>
    <w:rsid w:val="006969B5"/>
    <w:rsid w:val="006A5BB4"/>
    <w:rsid w:val="006B68E2"/>
    <w:rsid w:val="006B6A09"/>
    <w:rsid w:val="006B76A2"/>
    <w:rsid w:val="006C7FAC"/>
    <w:rsid w:val="006E1EC1"/>
    <w:rsid w:val="006E5A0E"/>
    <w:rsid w:val="006F156E"/>
    <w:rsid w:val="006F4106"/>
    <w:rsid w:val="006F68F3"/>
    <w:rsid w:val="007112F2"/>
    <w:rsid w:val="00714C03"/>
    <w:rsid w:val="007474E2"/>
    <w:rsid w:val="0075344E"/>
    <w:rsid w:val="00767E2C"/>
    <w:rsid w:val="00773736"/>
    <w:rsid w:val="007B7642"/>
    <w:rsid w:val="007C454E"/>
    <w:rsid w:val="007D37E0"/>
    <w:rsid w:val="007E261C"/>
    <w:rsid w:val="007E6468"/>
    <w:rsid w:val="007F310C"/>
    <w:rsid w:val="007F3D25"/>
    <w:rsid w:val="00807454"/>
    <w:rsid w:val="00811E6A"/>
    <w:rsid w:val="0081406B"/>
    <w:rsid w:val="008207C5"/>
    <w:rsid w:val="00835A80"/>
    <w:rsid w:val="0084355C"/>
    <w:rsid w:val="008465F6"/>
    <w:rsid w:val="00847DA5"/>
    <w:rsid w:val="0085404F"/>
    <w:rsid w:val="00866D04"/>
    <w:rsid w:val="0087388A"/>
    <w:rsid w:val="00882974"/>
    <w:rsid w:val="0088623E"/>
    <w:rsid w:val="0089240D"/>
    <w:rsid w:val="00892F97"/>
    <w:rsid w:val="00895665"/>
    <w:rsid w:val="00897E1C"/>
    <w:rsid w:val="008A52BE"/>
    <w:rsid w:val="008A76EF"/>
    <w:rsid w:val="008B6357"/>
    <w:rsid w:val="008D1D16"/>
    <w:rsid w:val="008D2D0A"/>
    <w:rsid w:val="008D39AA"/>
    <w:rsid w:val="008D4B13"/>
    <w:rsid w:val="0092438F"/>
    <w:rsid w:val="00924E64"/>
    <w:rsid w:val="009412BD"/>
    <w:rsid w:val="00964E22"/>
    <w:rsid w:val="009658D5"/>
    <w:rsid w:val="0097014B"/>
    <w:rsid w:val="0098324D"/>
    <w:rsid w:val="00995AA4"/>
    <w:rsid w:val="009A3EA1"/>
    <w:rsid w:val="009A6447"/>
    <w:rsid w:val="009B24D6"/>
    <w:rsid w:val="009B7F61"/>
    <w:rsid w:val="009C05EC"/>
    <w:rsid w:val="009C2E21"/>
    <w:rsid w:val="009C731D"/>
    <w:rsid w:val="009F0C23"/>
    <w:rsid w:val="00A02C9C"/>
    <w:rsid w:val="00A033FB"/>
    <w:rsid w:val="00A11C9E"/>
    <w:rsid w:val="00A14A10"/>
    <w:rsid w:val="00A21B54"/>
    <w:rsid w:val="00A3448A"/>
    <w:rsid w:val="00A34F57"/>
    <w:rsid w:val="00A40ABD"/>
    <w:rsid w:val="00A42078"/>
    <w:rsid w:val="00A445FB"/>
    <w:rsid w:val="00A56F9B"/>
    <w:rsid w:val="00A62C07"/>
    <w:rsid w:val="00A637FD"/>
    <w:rsid w:val="00A6426A"/>
    <w:rsid w:val="00A6662E"/>
    <w:rsid w:val="00A67BCE"/>
    <w:rsid w:val="00A751EE"/>
    <w:rsid w:val="00A753C3"/>
    <w:rsid w:val="00A75A8F"/>
    <w:rsid w:val="00A838CA"/>
    <w:rsid w:val="00A83E76"/>
    <w:rsid w:val="00A969E1"/>
    <w:rsid w:val="00AA265C"/>
    <w:rsid w:val="00AB44AF"/>
    <w:rsid w:val="00AB60BB"/>
    <w:rsid w:val="00AD1A3D"/>
    <w:rsid w:val="00AD6E50"/>
    <w:rsid w:val="00AE1153"/>
    <w:rsid w:val="00AF17EB"/>
    <w:rsid w:val="00AF2C03"/>
    <w:rsid w:val="00AF6331"/>
    <w:rsid w:val="00AF64C5"/>
    <w:rsid w:val="00B03905"/>
    <w:rsid w:val="00B054DE"/>
    <w:rsid w:val="00B148A8"/>
    <w:rsid w:val="00B243FE"/>
    <w:rsid w:val="00B25852"/>
    <w:rsid w:val="00B30F27"/>
    <w:rsid w:val="00B322E3"/>
    <w:rsid w:val="00B32F22"/>
    <w:rsid w:val="00B34B03"/>
    <w:rsid w:val="00B365CE"/>
    <w:rsid w:val="00B47A2A"/>
    <w:rsid w:val="00B546EC"/>
    <w:rsid w:val="00B55372"/>
    <w:rsid w:val="00B733B9"/>
    <w:rsid w:val="00B75879"/>
    <w:rsid w:val="00B92534"/>
    <w:rsid w:val="00B95ACB"/>
    <w:rsid w:val="00BA39A8"/>
    <w:rsid w:val="00BD7662"/>
    <w:rsid w:val="00BE5F49"/>
    <w:rsid w:val="00BE7D1A"/>
    <w:rsid w:val="00BF0467"/>
    <w:rsid w:val="00C033DF"/>
    <w:rsid w:val="00C05057"/>
    <w:rsid w:val="00C110C0"/>
    <w:rsid w:val="00C14EED"/>
    <w:rsid w:val="00C1567F"/>
    <w:rsid w:val="00C176CF"/>
    <w:rsid w:val="00C256FD"/>
    <w:rsid w:val="00C466BC"/>
    <w:rsid w:val="00C47397"/>
    <w:rsid w:val="00C61D22"/>
    <w:rsid w:val="00C61DFA"/>
    <w:rsid w:val="00C644A0"/>
    <w:rsid w:val="00C73C25"/>
    <w:rsid w:val="00C77DD3"/>
    <w:rsid w:val="00C86416"/>
    <w:rsid w:val="00C90500"/>
    <w:rsid w:val="00CB15D0"/>
    <w:rsid w:val="00CB3C0C"/>
    <w:rsid w:val="00CC5638"/>
    <w:rsid w:val="00CC62E1"/>
    <w:rsid w:val="00CE344F"/>
    <w:rsid w:val="00CF7FD3"/>
    <w:rsid w:val="00D05FFE"/>
    <w:rsid w:val="00D101CE"/>
    <w:rsid w:val="00D13B1A"/>
    <w:rsid w:val="00D15044"/>
    <w:rsid w:val="00D16E6E"/>
    <w:rsid w:val="00D251D6"/>
    <w:rsid w:val="00D26D9C"/>
    <w:rsid w:val="00D43AC9"/>
    <w:rsid w:val="00D43F4D"/>
    <w:rsid w:val="00D53F69"/>
    <w:rsid w:val="00D6665F"/>
    <w:rsid w:val="00D74F32"/>
    <w:rsid w:val="00D849ED"/>
    <w:rsid w:val="00D90413"/>
    <w:rsid w:val="00DA0F72"/>
    <w:rsid w:val="00DA7E12"/>
    <w:rsid w:val="00DB1599"/>
    <w:rsid w:val="00DC5305"/>
    <w:rsid w:val="00DE015D"/>
    <w:rsid w:val="00DE41DD"/>
    <w:rsid w:val="00DE7C8E"/>
    <w:rsid w:val="00E00E83"/>
    <w:rsid w:val="00E12C9B"/>
    <w:rsid w:val="00E13668"/>
    <w:rsid w:val="00E30552"/>
    <w:rsid w:val="00E40255"/>
    <w:rsid w:val="00E42FD4"/>
    <w:rsid w:val="00E443D0"/>
    <w:rsid w:val="00E61636"/>
    <w:rsid w:val="00E80E24"/>
    <w:rsid w:val="00E86212"/>
    <w:rsid w:val="00E87D2A"/>
    <w:rsid w:val="00EA0A71"/>
    <w:rsid w:val="00EB74B1"/>
    <w:rsid w:val="00EC574A"/>
    <w:rsid w:val="00EC6051"/>
    <w:rsid w:val="00EF3AE2"/>
    <w:rsid w:val="00EF615D"/>
    <w:rsid w:val="00F032EA"/>
    <w:rsid w:val="00F10314"/>
    <w:rsid w:val="00F166C1"/>
    <w:rsid w:val="00F1746A"/>
    <w:rsid w:val="00F2256D"/>
    <w:rsid w:val="00F26464"/>
    <w:rsid w:val="00F4027C"/>
    <w:rsid w:val="00F445BC"/>
    <w:rsid w:val="00F4691D"/>
    <w:rsid w:val="00F47B9F"/>
    <w:rsid w:val="00F5641D"/>
    <w:rsid w:val="00F63F9A"/>
    <w:rsid w:val="00F7501F"/>
    <w:rsid w:val="00F75A07"/>
    <w:rsid w:val="00F80D19"/>
    <w:rsid w:val="00F817DC"/>
    <w:rsid w:val="00F85DAF"/>
    <w:rsid w:val="00F87373"/>
    <w:rsid w:val="00F92619"/>
    <w:rsid w:val="00F9467E"/>
    <w:rsid w:val="00FA34D4"/>
    <w:rsid w:val="00FA3B84"/>
    <w:rsid w:val="00FB2D11"/>
    <w:rsid w:val="00FC2AAE"/>
    <w:rsid w:val="00FC2C46"/>
    <w:rsid w:val="00FD248D"/>
    <w:rsid w:val="00FD4D6C"/>
    <w:rsid w:val="00FF0C97"/>
    <w:rsid w:val="00FF3145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6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F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6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0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club176417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Новиков Алексей Павлович</cp:lastModifiedBy>
  <cp:revision>99</cp:revision>
  <cp:lastPrinted>2020-12-23T08:41:00Z</cp:lastPrinted>
  <dcterms:created xsi:type="dcterms:W3CDTF">2020-11-26T10:18:00Z</dcterms:created>
  <dcterms:modified xsi:type="dcterms:W3CDTF">2020-12-23T09:41:00Z</dcterms:modified>
</cp:coreProperties>
</file>