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C15A50" w:rsidRDefault="00640D12" w:rsidP="00527BFD">
      <w:pPr>
        <w:spacing w:before="100" w:beforeAutospacing="1"/>
        <w:jc w:val="center"/>
        <w:outlineLvl w:val="0"/>
        <w:rPr>
          <w:rFonts w:cs="Times New Roman"/>
          <w:b/>
          <w:sz w:val="28"/>
          <w:szCs w:val="18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Гусь-Хрустальный </w:t>
      </w:r>
      <w:bookmarkStart w:id="0" w:name="_GoBack"/>
      <w:bookmarkEnd w:id="0"/>
      <w:r w:rsidR="00C115F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отдел Управления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83805">
        <w:rPr>
          <w:rFonts w:cs="Times New Roman"/>
          <w:b/>
          <w:sz w:val="28"/>
          <w:szCs w:val="18"/>
        </w:rPr>
        <w:t>проводит</w:t>
      </w:r>
      <w:r w:rsidR="00B01958">
        <w:rPr>
          <w:rFonts w:cs="Times New Roman"/>
          <w:b/>
          <w:sz w:val="28"/>
          <w:szCs w:val="18"/>
        </w:rPr>
        <w:t xml:space="preserve"> прямую телефонную линию </w:t>
      </w:r>
      <w:r w:rsidR="00C15A50">
        <w:rPr>
          <w:rFonts w:cs="Times New Roman"/>
          <w:b/>
          <w:sz w:val="28"/>
          <w:szCs w:val="18"/>
        </w:rPr>
        <w:t>на тему:</w:t>
      </w:r>
    </w:p>
    <w:p w:rsidR="00883805" w:rsidRDefault="00C15A50" w:rsidP="0088380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«Как получить государственные услуги </w:t>
      </w:r>
      <w:proofErr w:type="spellStart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15A50" w:rsidRPr="00C15A50" w:rsidRDefault="00505473" w:rsidP="00C15A50">
      <w:pPr>
        <w:spacing w:before="100" w:beforeAutospacing="1"/>
        <w:ind w:firstLine="540"/>
        <w:jc w:val="both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</w:t>
      </w:r>
      <w:r w:rsidR="0095636E">
        <w:rPr>
          <w:rFonts w:cs="Times New Roman"/>
          <w:sz w:val="28"/>
          <w:szCs w:val="28"/>
        </w:rPr>
        <w:t>1</w:t>
      </w:r>
      <w:r w:rsidR="00C15A50">
        <w:rPr>
          <w:rFonts w:cs="Times New Roman"/>
          <w:sz w:val="28"/>
          <w:szCs w:val="28"/>
        </w:rPr>
        <w:t>9</w:t>
      </w:r>
      <w:r>
        <w:rPr>
          <w:kern w:val="28"/>
          <w:sz w:val="28"/>
          <w:szCs w:val="28"/>
        </w:rPr>
        <w:t xml:space="preserve"> </w:t>
      </w:r>
      <w:r w:rsidR="00720F17">
        <w:rPr>
          <w:kern w:val="28"/>
          <w:sz w:val="28"/>
          <w:szCs w:val="28"/>
        </w:rPr>
        <w:t>феврал</w:t>
      </w:r>
      <w:r>
        <w:rPr>
          <w:kern w:val="28"/>
          <w:sz w:val="28"/>
          <w:szCs w:val="28"/>
        </w:rPr>
        <w:t xml:space="preserve">я 2021 </w:t>
      </w:r>
      <w:r>
        <w:rPr>
          <w:rFonts w:cs="Times New Roman"/>
          <w:sz w:val="28"/>
          <w:szCs w:val="28"/>
        </w:rPr>
        <w:t xml:space="preserve">года в </w:t>
      </w:r>
      <w:r w:rsidR="00C15A50">
        <w:rPr>
          <w:rFonts w:cs="Times New Roman"/>
          <w:sz w:val="28"/>
          <w:szCs w:val="28"/>
        </w:rPr>
        <w:t>Гусь-Хрустальном</w:t>
      </w:r>
      <w:r w:rsidR="003E6DD3">
        <w:rPr>
          <w:rFonts w:cs="Times New Roman"/>
          <w:sz w:val="28"/>
          <w:szCs w:val="28"/>
        </w:rPr>
        <w:t xml:space="preserve"> отделе Управления</w:t>
      </w:r>
      <w:r>
        <w:rPr>
          <w:rFonts w:cs="Times New Roman"/>
          <w:sz w:val="28"/>
          <w:szCs w:val="28"/>
        </w:rPr>
        <w:t xml:space="preserve"> будет проводиться прямая телефонная линия с населением Владимирской области </w:t>
      </w:r>
      <w:r w:rsidR="00C15A50" w:rsidRPr="00C15A50">
        <w:rPr>
          <w:rFonts w:cs="Times New Roman"/>
          <w:sz w:val="28"/>
          <w:szCs w:val="18"/>
        </w:rPr>
        <w:t>на тему:</w:t>
      </w:r>
      <w:r w:rsidR="00C15A50">
        <w:rPr>
          <w:rFonts w:cs="Times New Roman"/>
          <w:sz w:val="28"/>
          <w:szCs w:val="18"/>
        </w:rPr>
        <w:t xml:space="preserve"> </w:t>
      </w:r>
      <w:r w:rsidR="00C15A50" w:rsidRPr="00C15A50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«Как получить государственные услуги </w:t>
      </w:r>
      <w:proofErr w:type="spellStart"/>
      <w:r w:rsidR="00C15A50" w:rsidRPr="00C15A50">
        <w:rPr>
          <w:rFonts w:eastAsia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C15A50" w:rsidRPr="00C15A50">
        <w:rPr>
          <w:rFonts w:eastAsia="Times New Roman" w:cs="Times New Roman"/>
          <w:bCs/>
          <w:kern w:val="36"/>
          <w:sz w:val="28"/>
          <w:szCs w:val="28"/>
          <w:lang w:eastAsia="ru-RU"/>
        </w:rPr>
        <w:t>»</w:t>
      </w:r>
      <w:r w:rsidR="00C15A50">
        <w:rPr>
          <w:rFonts w:eastAsia="Times New Roman" w:cs="Times New Roman"/>
          <w:bCs/>
          <w:kern w:val="36"/>
          <w:sz w:val="28"/>
          <w:szCs w:val="28"/>
          <w:lang w:eastAsia="ru-RU"/>
        </w:rPr>
        <w:t>.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720F17">
        <w:rPr>
          <w:sz w:val="28"/>
          <w:szCs w:val="28"/>
        </w:rPr>
        <w:t xml:space="preserve">начальник </w:t>
      </w:r>
      <w:r w:rsidR="00C15A50">
        <w:rPr>
          <w:rFonts w:cs="Times New Roman"/>
          <w:sz w:val="28"/>
          <w:szCs w:val="28"/>
        </w:rPr>
        <w:t>Гусь-Хрустального</w:t>
      </w:r>
      <w:r w:rsidR="00EE6EBE">
        <w:rPr>
          <w:sz w:val="28"/>
          <w:szCs w:val="28"/>
        </w:rPr>
        <w:t xml:space="preserve"> </w:t>
      </w:r>
      <w:r w:rsidR="00720F17">
        <w:rPr>
          <w:sz w:val="28"/>
          <w:szCs w:val="28"/>
        </w:rPr>
        <w:t>отдела</w:t>
      </w:r>
      <w:r w:rsidR="00EE6EBE">
        <w:rPr>
          <w:sz w:val="28"/>
          <w:szCs w:val="28"/>
        </w:rPr>
        <w:t xml:space="preserve"> -</w:t>
      </w:r>
      <w:r w:rsidR="00720F17">
        <w:rPr>
          <w:sz w:val="28"/>
          <w:szCs w:val="28"/>
        </w:rPr>
        <w:t xml:space="preserve"> </w:t>
      </w:r>
      <w:r w:rsidR="00C15A50">
        <w:rPr>
          <w:sz w:val="28"/>
          <w:szCs w:val="28"/>
        </w:rPr>
        <w:t>Киселева Любовь Яковлевна</w:t>
      </w:r>
      <w:r w:rsidR="00EE6EBE"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EE6EBE">
        <w:rPr>
          <w:rFonts w:cs="Times New Roman"/>
          <w:sz w:val="28"/>
          <w:szCs w:val="28"/>
        </w:rPr>
        <w:t>1</w:t>
      </w:r>
      <w:r w:rsidR="00125C4A">
        <w:rPr>
          <w:rFonts w:cs="Times New Roman"/>
          <w:sz w:val="28"/>
          <w:szCs w:val="28"/>
        </w:rPr>
        <w:t>0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EE6EB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>Свои вопросы Вы можете задать по телефону: (492</w:t>
      </w:r>
      <w:r w:rsidR="00C15A50">
        <w:rPr>
          <w:rFonts w:cs="Times New Roman"/>
          <w:sz w:val="28"/>
          <w:szCs w:val="28"/>
        </w:rPr>
        <w:t>41</w:t>
      </w:r>
      <w:r w:rsidRPr="000430F9">
        <w:rPr>
          <w:rFonts w:cs="Times New Roman"/>
          <w:sz w:val="28"/>
          <w:szCs w:val="28"/>
        </w:rPr>
        <w:t xml:space="preserve">) </w:t>
      </w:r>
      <w:r w:rsidR="00720F1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</w:t>
      </w:r>
      <w:r w:rsidR="00C15A50">
        <w:rPr>
          <w:rFonts w:cs="Times New Roman"/>
          <w:sz w:val="28"/>
          <w:szCs w:val="28"/>
        </w:rPr>
        <w:t>79</w:t>
      </w:r>
      <w:r>
        <w:rPr>
          <w:rFonts w:cs="Times New Roman"/>
          <w:sz w:val="28"/>
          <w:szCs w:val="28"/>
        </w:rPr>
        <w:t>-</w:t>
      </w:r>
      <w:r w:rsidR="00C15A50">
        <w:rPr>
          <w:rFonts w:cs="Times New Roman"/>
          <w:sz w:val="28"/>
          <w:szCs w:val="28"/>
        </w:rPr>
        <w:t>00</w:t>
      </w:r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0D1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15A50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1ED6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CE9A7-279F-4763-922B-E8BF8D65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18</cp:revision>
  <cp:lastPrinted>2021-02-12T06:53:00Z</cp:lastPrinted>
  <dcterms:created xsi:type="dcterms:W3CDTF">2020-10-06T12:19:00Z</dcterms:created>
  <dcterms:modified xsi:type="dcterms:W3CDTF">2021-02-12T06:54:00Z</dcterms:modified>
</cp:coreProperties>
</file>