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B22595" w:rsidRPr="008E07D1" w:rsidRDefault="008E07D1" w:rsidP="00B22595">
      <w:pPr>
        <w:pStyle w:val="a6"/>
        <w:spacing w:after="0"/>
        <w:ind w:firstLine="708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Официальный сайт </w:t>
      </w:r>
      <w:proofErr w:type="spellStart"/>
      <w:r w:rsidR="009B76A4"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>Росреестра</w:t>
      </w:r>
      <w:proofErr w:type="spellEnd"/>
    </w:p>
    <w:p w:rsidR="009B76A4" w:rsidRPr="00E201B0" w:rsidRDefault="009B76A4" w:rsidP="00B22595">
      <w:pPr>
        <w:pStyle w:val="a6"/>
        <w:spacing w:after="0"/>
        <w:ind w:firstLine="708"/>
        <w:jc w:val="center"/>
        <w:rPr>
          <w:sz w:val="28"/>
          <w:szCs w:val="28"/>
        </w:rPr>
      </w:pP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обращается к пользователям сайта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и обращает внимание на то, что сайт </w:t>
      </w:r>
      <w:hyperlink r:id="rId10" w:history="1">
        <w:r w:rsidRPr="009B76A4">
          <w:rPr>
            <w:rStyle w:val="a5"/>
            <w:rFonts w:cs="Times New Roman"/>
            <w:color w:val="auto"/>
            <w:sz w:val="28"/>
            <w:szCs w:val="28"/>
          </w:rPr>
          <w:t>https://rosreestr.ru</w:t>
        </w:r>
      </w:hyperlink>
      <w:r>
        <w:rPr>
          <w:rFonts w:cs="Times New Roman"/>
          <w:sz w:val="28"/>
          <w:szCs w:val="28"/>
        </w:rPr>
        <w:t xml:space="preserve"> </w:t>
      </w:r>
      <w:r w:rsidRPr="009B76A4">
        <w:rPr>
          <w:rFonts w:cs="Times New Roman"/>
          <w:sz w:val="28"/>
          <w:szCs w:val="28"/>
        </w:rPr>
        <w:t>является единственным официальным сайтом Федеральной службы государственной регистрации, кадастра и картографии (</w:t>
      </w:r>
      <w:proofErr w:type="spellStart"/>
      <w:r w:rsidRPr="009B76A4">
        <w:rPr>
          <w:rFonts w:cs="Times New Roman"/>
          <w:sz w:val="28"/>
          <w:szCs w:val="28"/>
        </w:rPr>
        <w:t>Росреестр</w:t>
      </w:r>
      <w:proofErr w:type="spellEnd"/>
      <w:r w:rsidRPr="009B76A4">
        <w:rPr>
          <w:rFonts w:cs="Times New Roman"/>
          <w:sz w:val="28"/>
          <w:szCs w:val="28"/>
        </w:rPr>
        <w:t>).</w:t>
      </w: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9B76A4">
        <w:rPr>
          <w:rFonts w:cs="Times New Roman"/>
          <w:sz w:val="28"/>
          <w:szCs w:val="28"/>
        </w:rPr>
        <w:t>Росреестр</w:t>
      </w:r>
      <w:proofErr w:type="spellEnd"/>
      <w:r w:rsidRPr="009B76A4">
        <w:rPr>
          <w:rFonts w:cs="Times New Roman"/>
          <w:sz w:val="28"/>
          <w:szCs w:val="28"/>
        </w:rPr>
        <w:t xml:space="preserve"> не несет ответственности за информацию, содержащуюся на </w:t>
      </w:r>
      <w:r w:rsidR="008E07D1">
        <w:rPr>
          <w:rFonts w:cs="Times New Roman"/>
          <w:sz w:val="28"/>
          <w:szCs w:val="28"/>
        </w:rPr>
        <w:t>иных</w:t>
      </w:r>
      <w:bookmarkStart w:id="0" w:name="_GoBack"/>
      <w:bookmarkEnd w:id="0"/>
      <w:r w:rsidRPr="009B76A4">
        <w:rPr>
          <w:rFonts w:cs="Times New Roman"/>
          <w:sz w:val="28"/>
          <w:szCs w:val="28"/>
        </w:rPr>
        <w:t xml:space="preserve"> сайтах, использующих символику ведомства. </w:t>
      </w: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Вниманию граждан</w:t>
      </w:r>
      <w:r w:rsidRPr="009B76A4">
        <w:rPr>
          <w:rFonts w:cs="Times New Roman"/>
          <w:b/>
          <w:sz w:val="28"/>
          <w:szCs w:val="28"/>
        </w:rPr>
        <w:t>!</w:t>
      </w:r>
      <w:r w:rsidRPr="009B76A4">
        <w:rPr>
          <w:rFonts w:cs="Times New Roman"/>
          <w:sz w:val="28"/>
          <w:szCs w:val="28"/>
        </w:rPr>
        <w:t xml:space="preserve"> </w:t>
      </w:r>
      <w:r w:rsidR="00B9258D">
        <w:rPr>
          <w:rFonts w:cs="Times New Roman"/>
          <w:sz w:val="28"/>
          <w:szCs w:val="28"/>
        </w:rPr>
        <w:t xml:space="preserve">Сайты </w:t>
      </w:r>
      <w:hyperlink r:id="rId11" w:history="1">
        <w:r w:rsidR="00B9258D" w:rsidRPr="009B76A4">
          <w:rPr>
            <w:rFonts w:cs="Times New Roman"/>
            <w:sz w:val="28"/>
            <w:szCs w:val="28"/>
          </w:rPr>
          <w:t>http://rosstreestr.ru/</w:t>
        </w:r>
      </w:hyperlink>
      <w:r w:rsidR="00B9258D" w:rsidRPr="009B76A4">
        <w:rPr>
          <w:rFonts w:cs="Times New Roman"/>
          <w:sz w:val="28"/>
          <w:szCs w:val="28"/>
        </w:rPr>
        <w:t xml:space="preserve"> и </w:t>
      </w:r>
      <w:hyperlink r:id="rId12" w:history="1">
        <w:r w:rsidR="00B9258D" w:rsidRPr="009B76A4">
          <w:rPr>
            <w:rFonts w:cs="Times New Roman"/>
            <w:sz w:val="28"/>
            <w:szCs w:val="28"/>
          </w:rPr>
          <w:t>http://rosreestrr.ru/</w:t>
        </w:r>
      </w:hyperlink>
      <w:r w:rsidR="00B9258D">
        <w:rPr>
          <w:rFonts w:cs="Times New Roman"/>
          <w:sz w:val="28"/>
          <w:szCs w:val="28"/>
        </w:rPr>
        <w:t xml:space="preserve"> не </w:t>
      </w:r>
      <w:r w:rsidR="00B9258D" w:rsidRPr="009B76A4">
        <w:rPr>
          <w:rFonts w:cs="Times New Roman"/>
          <w:sz w:val="28"/>
          <w:szCs w:val="28"/>
        </w:rPr>
        <w:t xml:space="preserve">имеют отношения к </w:t>
      </w:r>
      <w:proofErr w:type="spellStart"/>
      <w:r w:rsidR="00B9258D" w:rsidRPr="009B76A4">
        <w:rPr>
          <w:rFonts w:cs="Times New Roman"/>
          <w:sz w:val="28"/>
          <w:szCs w:val="28"/>
        </w:rPr>
        <w:t>Росреестру</w:t>
      </w:r>
      <w:proofErr w:type="spellEnd"/>
      <w:r w:rsidR="00B9258D">
        <w:rPr>
          <w:rFonts w:cs="Times New Roman"/>
          <w:sz w:val="28"/>
          <w:szCs w:val="28"/>
        </w:rPr>
        <w:t xml:space="preserve">. </w:t>
      </w:r>
      <w:r w:rsidRPr="009B76A4">
        <w:rPr>
          <w:rFonts w:cs="Times New Roman"/>
          <w:sz w:val="28"/>
          <w:szCs w:val="28"/>
        </w:rPr>
        <w:t xml:space="preserve">Сведения, опубликованные на </w:t>
      </w:r>
      <w:r w:rsidR="00B9258D">
        <w:rPr>
          <w:rFonts w:cs="Times New Roman"/>
          <w:sz w:val="28"/>
          <w:szCs w:val="28"/>
        </w:rPr>
        <w:t xml:space="preserve">данных </w:t>
      </w:r>
      <w:r>
        <w:rPr>
          <w:rFonts w:cs="Times New Roman"/>
          <w:sz w:val="28"/>
          <w:szCs w:val="28"/>
        </w:rPr>
        <w:t>сайтах</w:t>
      </w:r>
      <w:r w:rsidRPr="009B76A4">
        <w:rPr>
          <w:rFonts w:cs="Times New Roman"/>
          <w:sz w:val="28"/>
          <w:szCs w:val="28"/>
        </w:rPr>
        <w:t>, могут не соответствовать действительности.</w:t>
      </w:r>
    </w:p>
    <w:p w:rsidR="009B76A4" w:rsidRDefault="009B76A4" w:rsidP="00E17A52">
      <w:pPr>
        <w:jc w:val="both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8E07D1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D23CBA" w:rsidRDefault="00D23CBA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33-а</w:t>
      </w:r>
    </w:p>
    <w:p w:rsidR="00AD5E01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>_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AD5E01" w:rsidRPr="00C03932" w:rsidRDefault="00AD5E01" w:rsidP="00AD5E01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F95C86">
      <w:headerReference w:type="default" r:id="rId13"/>
      <w:footerReference w:type="default" r:id="rId14"/>
      <w:headerReference w:type="first" r:id="rId15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A4" w:rsidRDefault="009B76A4">
      <w:r>
        <w:separator/>
      </w:r>
    </w:p>
  </w:endnote>
  <w:endnote w:type="continuationSeparator" w:id="0">
    <w:p w:rsidR="009B76A4" w:rsidRDefault="009B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A4" w:rsidRDefault="009B76A4" w:rsidP="003A4DCE">
    <w:pPr>
      <w:pStyle w:val="a3"/>
    </w:pPr>
  </w:p>
  <w:p w:rsidR="009B76A4" w:rsidRDefault="009B76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A4" w:rsidRDefault="009B76A4">
      <w:r>
        <w:separator/>
      </w:r>
    </w:p>
  </w:footnote>
  <w:footnote w:type="continuationSeparator" w:id="0">
    <w:p w:rsidR="009B76A4" w:rsidRDefault="009B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9B76A4" w:rsidRDefault="008E07D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6A4" w:rsidRDefault="009B76A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A4" w:rsidRDefault="009B76A4">
    <w:pPr>
      <w:pStyle w:val="ad"/>
      <w:jc w:val="center"/>
    </w:pPr>
  </w:p>
  <w:p w:rsidR="009B76A4" w:rsidRDefault="009B76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32D8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0A3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01F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175F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07D1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6293"/>
    <w:rsid w:val="009919BA"/>
    <w:rsid w:val="00992AA2"/>
    <w:rsid w:val="00992D82"/>
    <w:rsid w:val="0099641A"/>
    <w:rsid w:val="009A5DCA"/>
    <w:rsid w:val="009B3B88"/>
    <w:rsid w:val="009B47AD"/>
    <w:rsid w:val="009B4D15"/>
    <w:rsid w:val="009B76A4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2595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258D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BAE"/>
    <w:rsid w:val="00C57BE0"/>
    <w:rsid w:val="00C67DCA"/>
    <w:rsid w:val="00C70BC7"/>
    <w:rsid w:val="00C75216"/>
    <w:rsid w:val="00C91719"/>
    <w:rsid w:val="00CA4F5C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01B0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D783A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sreestr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streest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1358A-D4E4-492D-B253-0D5D39EA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64</cp:revision>
  <cp:lastPrinted>2017-06-19T07:30:00Z</cp:lastPrinted>
  <dcterms:created xsi:type="dcterms:W3CDTF">2016-11-15T13:52:00Z</dcterms:created>
  <dcterms:modified xsi:type="dcterms:W3CDTF">2019-01-17T11:28:00Z</dcterms:modified>
</cp:coreProperties>
</file>