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2315CF" w:rsidP="006F0BDB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1</w:t>
            </w:r>
            <w:r w:rsidR="006F0BDB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933D5A">
              <w:rPr>
                <w:color w:val="002060"/>
                <w:sz w:val="26"/>
                <w:szCs w:val="26"/>
                <w:lang w:eastAsia="en-US"/>
              </w:rPr>
              <w:t>сентября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855FA4" w:rsidRDefault="00855FA4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3D5A" w:rsidRDefault="006765E3" w:rsidP="00D30DB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ЖИЛИЩНЫЕ УСЛОВИЯ ЖИТЕЛЕЙ </w:t>
      </w:r>
    </w:p>
    <w:p w:rsidR="009C7E4D" w:rsidRDefault="006765E3" w:rsidP="00D30DB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ВЛАДИМИРСКОЙ ОБЛАСТИ</w:t>
      </w:r>
    </w:p>
    <w:p w:rsidR="00C44361" w:rsidRDefault="00C44361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6D26EA" w:rsidRDefault="006A1347" w:rsidP="00933D5A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</w:t>
      </w:r>
      <w:r w:rsidR="00933D5A">
        <w:rPr>
          <w:rFonts w:eastAsiaTheme="minorHAnsi"/>
          <w:szCs w:val="28"/>
          <w:lang w:eastAsia="en-US"/>
        </w:rPr>
        <w:t xml:space="preserve">а конец 2022 года общая площадь жилых помещений 33 региона составляла 42,3 </w:t>
      </w:r>
      <w:proofErr w:type="gramStart"/>
      <w:r w:rsidR="006D26EA">
        <w:rPr>
          <w:rFonts w:eastAsiaTheme="minorHAnsi"/>
          <w:szCs w:val="28"/>
          <w:lang w:eastAsia="en-US"/>
        </w:rPr>
        <w:t>млн</w:t>
      </w:r>
      <w:proofErr w:type="gramEnd"/>
      <w:r w:rsidR="006D26EA">
        <w:rPr>
          <w:rFonts w:eastAsiaTheme="minorHAnsi"/>
          <w:szCs w:val="28"/>
          <w:lang w:eastAsia="en-US"/>
        </w:rPr>
        <w:t xml:space="preserve"> </w:t>
      </w:r>
      <w:proofErr w:type="spellStart"/>
      <w:r w:rsidR="006D26EA">
        <w:rPr>
          <w:rFonts w:eastAsiaTheme="minorHAnsi"/>
          <w:szCs w:val="28"/>
          <w:lang w:eastAsia="en-US"/>
        </w:rPr>
        <w:t>кв.м</w:t>
      </w:r>
      <w:proofErr w:type="spellEnd"/>
      <w:r w:rsidR="006D26EA">
        <w:rPr>
          <w:rFonts w:eastAsiaTheme="minorHAnsi"/>
          <w:szCs w:val="28"/>
          <w:lang w:eastAsia="en-US"/>
        </w:rPr>
        <w:t xml:space="preserve">. Большая часть </w:t>
      </w:r>
      <w:r w:rsidR="00933D5A">
        <w:rPr>
          <w:rFonts w:eastAsiaTheme="minorHAnsi"/>
          <w:szCs w:val="28"/>
          <w:lang w:eastAsia="en-US"/>
        </w:rPr>
        <w:t xml:space="preserve">– 58,4% </w:t>
      </w:r>
      <w:r w:rsidR="00B5428E">
        <w:rPr>
          <w:rFonts w:eastAsiaTheme="minorHAnsi"/>
          <w:szCs w:val="28"/>
          <w:lang w:eastAsia="en-US"/>
        </w:rPr>
        <w:t>–</w:t>
      </w:r>
      <w:r w:rsidR="00933D5A">
        <w:rPr>
          <w:rFonts w:eastAsiaTheme="minorHAnsi"/>
          <w:szCs w:val="28"/>
          <w:lang w:eastAsia="en-US"/>
        </w:rPr>
        <w:t xml:space="preserve"> приходи</w:t>
      </w:r>
      <w:r>
        <w:rPr>
          <w:rFonts w:eastAsiaTheme="minorHAnsi"/>
          <w:szCs w:val="28"/>
          <w:lang w:eastAsia="en-US"/>
        </w:rPr>
        <w:t>л</w:t>
      </w:r>
      <w:r w:rsidR="00B5428E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сь</w:t>
      </w:r>
      <w:r w:rsidR="00933D5A">
        <w:rPr>
          <w:rFonts w:eastAsiaTheme="minorHAnsi"/>
          <w:szCs w:val="28"/>
          <w:lang w:eastAsia="en-US"/>
        </w:rPr>
        <w:t xml:space="preserve"> </w:t>
      </w:r>
      <w:r w:rsidR="005A210C">
        <w:rPr>
          <w:rFonts w:eastAsiaTheme="minorHAnsi"/>
          <w:szCs w:val="28"/>
          <w:lang w:eastAsia="en-US"/>
        </w:rPr>
        <w:br/>
      </w:r>
      <w:r w:rsidR="00933D5A">
        <w:rPr>
          <w:rFonts w:eastAsiaTheme="minorHAnsi"/>
          <w:szCs w:val="28"/>
          <w:lang w:eastAsia="en-US"/>
        </w:rPr>
        <w:t xml:space="preserve">на многоквартирные дома. </w:t>
      </w:r>
      <w:r w:rsidR="006D26EA">
        <w:rPr>
          <w:rFonts w:eastAsiaTheme="minorHAnsi"/>
          <w:szCs w:val="28"/>
          <w:lang w:eastAsia="en-US"/>
        </w:rPr>
        <w:t xml:space="preserve">Жилищный фонд между городскими и сельскими пунктами региона распределен неравномерно: 72,4% в </w:t>
      </w:r>
      <w:proofErr w:type="gramStart"/>
      <w:r w:rsidR="006D26EA">
        <w:rPr>
          <w:rFonts w:eastAsiaTheme="minorHAnsi"/>
          <w:szCs w:val="28"/>
          <w:lang w:eastAsia="en-US"/>
        </w:rPr>
        <w:t>городах</w:t>
      </w:r>
      <w:proofErr w:type="gramEnd"/>
      <w:r w:rsidR="006D26EA">
        <w:rPr>
          <w:rFonts w:eastAsiaTheme="minorHAnsi"/>
          <w:szCs w:val="28"/>
          <w:lang w:eastAsia="en-US"/>
        </w:rPr>
        <w:t xml:space="preserve"> и 27,6% в селах.</w:t>
      </w:r>
    </w:p>
    <w:p w:rsidR="003D0F03" w:rsidRPr="003D0F03" w:rsidRDefault="003D0F03" w:rsidP="00933D5A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среднем на одного жителя Владимирской области приходится </w:t>
      </w:r>
      <w:r w:rsidR="005A210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31,9 </w:t>
      </w:r>
      <w:proofErr w:type="spellStart"/>
      <w:r>
        <w:rPr>
          <w:rFonts w:eastAsiaTheme="minorHAnsi"/>
          <w:szCs w:val="28"/>
          <w:lang w:eastAsia="en-US"/>
        </w:rPr>
        <w:t>кв.м</w:t>
      </w:r>
      <w:proofErr w:type="spellEnd"/>
      <w:r>
        <w:rPr>
          <w:rFonts w:eastAsiaTheme="minorHAnsi"/>
          <w:szCs w:val="28"/>
          <w:lang w:eastAsia="en-US"/>
        </w:rPr>
        <w:t>.</w:t>
      </w:r>
      <w:r w:rsidR="006A1347">
        <w:rPr>
          <w:rFonts w:eastAsiaTheme="minorHAnsi"/>
          <w:szCs w:val="28"/>
          <w:lang w:eastAsia="en-US"/>
        </w:rPr>
        <w:t xml:space="preserve"> П</w:t>
      </w:r>
      <w:r>
        <w:rPr>
          <w:rFonts w:eastAsiaTheme="minorHAnsi"/>
          <w:szCs w:val="28"/>
          <w:lang w:eastAsia="en-US"/>
        </w:rPr>
        <w:t>ри этом жители сел п</w:t>
      </w:r>
      <w:r w:rsidR="006A1347">
        <w:rPr>
          <w:rFonts w:eastAsiaTheme="minorHAnsi"/>
          <w:szCs w:val="28"/>
          <w:lang w:eastAsia="en-US"/>
        </w:rPr>
        <w:t>роживают более свободно на свои</w:t>
      </w:r>
      <w:r>
        <w:rPr>
          <w:rFonts w:eastAsiaTheme="minorHAnsi"/>
          <w:szCs w:val="28"/>
          <w:lang w:eastAsia="en-US"/>
        </w:rPr>
        <w:t xml:space="preserve">х квадратных метрах: 39,4 </w:t>
      </w:r>
      <w:proofErr w:type="spellStart"/>
      <w:r>
        <w:rPr>
          <w:rFonts w:eastAsiaTheme="minorHAnsi"/>
          <w:szCs w:val="28"/>
          <w:lang w:eastAsia="en-US"/>
        </w:rPr>
        <w:t>кв</w:t>
      </w:r>
      <w:proofErr w:type="gramStart"/>
      <w:r>
        <w:rPr>
          <w:rFonts w:eastAsiaTheme="minorHAnsi"/>
          <w:szCs w:val="28"/>
          <w:lang w:eastAsia="en-US"/>
        </w:rPr>
        <w:t>.м</w:t>
      </w:r>
      <w:proofErr w:type="spellEnd"/>
      <w:proofErr w:type="gramEnd"/>
      <w:r>
        <w:rPr>
          <w:rFonts w:eastAsiaTheme="minorHAnsi"/>
          <w:szCs w:val="28"/>
          <w:lang w:eastAsia="en-US"/>
        </w:rPr>
        <w:t xml:space="preserve"> против 29,8 </w:t>
      </w:r>
      <w:proofErr w:type="spellStart"/>
      <w:r>
        <w:rPr>
          <w:rFonts w:eastAsiaTheme="minorHAnsi"/>
          <w:szCs w:val="28"/>
          <w:lang w:eastAsia="en-US"/>
        </w:rPr>
        <w:t>кв.м</w:t>
      </w:r>
      <w:proofErr w:type="spellEnd"/>
      <w:r w:rsidR="006A1347">
        <w:rPr>
          <w:rFonts w:eastAsiaTheme="minorHAnsi"/>
          <w:szCs w:val="28"/>
          <w:lang w:eastAsia="en-US"/>
        </w:rPr>
        <w:t xml:space="preserve"> на одного жителя городской квартиры.</w:t>
      </w:r>
    </w:p>
    <w:p w:rsidR="00C44361" w:rsidRPr="00C53EB6" w:rsidRDefault="003D0F03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разрезе муниципальных образований просторнее всего в квартирах </w:t>
      </w:r>
      <w:proofErr w:type="spellStart"/>
      <w:r>
        <w:rPr>
          <w:rFonts w:eastAsiaTheme="minorHAnsi"/>
          <w:szCs w:val="28"/>
          <w:lang w:eastAsia="en-US"/>
        </w:rPr>
        <w:t>Киржачского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="008374CD">
        <w:rPr>
          <w:rFonts w:eastAsiaTheme="minorHAnsi"/>
          <w:szCs w:val="28"/>
          <w:lang w:eastAsia="en-US"/>
        </w:rPr>
        <w:t xml:space="preserve">и Муромского </w:t>
      </w:r>
      <w:r>
        <w:rPr>
          <w:rFonts w:eastAsiaTheme="minorHAnsi"/>
          <w:szCs w:val="28"/>
          <w:lang w:eastAsia="en-US"/>
        </w:rPr>
        <w:t>район</w:t>
      </w:r>
      <w:r w:rsidR="00B5428E">
        <w:rPr>
          <w:rFonts w:eastAsiaTheme="minorHAnsi"/>
          <w:szCs w:val="28"/>
          <w:lang w:eastAsia="en-US"/>
        </w:rPr>
        <w:t>ов</w:t>
      </w:r>
      <w:r>
        <w:rPr>
          <w:rFonts w:eastAsiaTheme="minorHAnsi"/>
          <w:szCs w:val="28"/>
          <w:lang w:eastAsia="en-US"/>
        </w:rPr>
        <w:t xml:space="preserve"> </w:t>
      </w:r>
      <w:r w:rsidR="00B5428E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там на одного жителя приходится </w:t>
      </w:r>
      <w:r w:rsidR="005A210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в среднем по 43,1 </w:t>
      </w:r>
      <w:proofErr w:type="spellStart"/>
      <w:r>
        <w:rPr>
          <w:rFonts w:eastAsiaTheme="minorHAnsi"/>
          <w:szCs w:val="28"/>
          <w:lang w:eastAsia="en-US"/>
        </w:rPr>
        <w:t>кв</w:t>
      </w:r>
      <w:proofErr w:type="gramStart"/>
      <w:r>
        <w:rPr>
          <w:rFonts w:eastAsiaTheme="minorHAnsi"/>
          <w:szCs w:val="28"/>
          <w:lang w:eastAsia="en-US"/>
        </w:rPr>
        <w:t>.м</w:t>
      </w:r>
      <w:proofErr w:type="spellEnd"/>
      <w:proofErr w:type="gramEnd"/>
      <w:r w:rsidR="008374CD">
        <w:rPr>
          <w:rFonts w:eastAsiaTheme="minorHAnsi"/>
          <w:szCs w:val="28"/>
          <w:lang w:eastAsia="en-US"/>
        </w:rPr>
        <w:t xml:space="preserve"> и 42,2 </w:t>
      </w:r>
      <w:proofErr w:type="spellStart"/>
      <w:r w:rsidR="008374CD">
        <w:rPr>
          <w:rFonts w:eastAsiaTheme="minorHAnsi"/>
          <w:szCs w:val="28"/>
          <w:lang w:eastAsia="en-US"/>
        </w:rPr>
        <w:t>кв.м</w:t>
      </w:r>
      <w:proofErr w:type="spellEnd"/>
      <w:r w:rsidR="008374CD">
        <w:rPr>
          <w:rFonts w:eastAsiaTheme="minorHAnsi"/>
          <w:szCs w:val="28"/>
          <w:lang w:eastAsia="en-US"/>
        </w:rPr>
        <w:t xml:space="preserve"> </w:t>
      </w:r>
      <w:r w:rsidR="006F0BDB">
        <w:rPr>
          <w:rFonts w:eastAsiaTheme="minorHAnsi"/>
          <w:szCs w:val="28"/>
          <w:lang w:eastAsia="en-US"/>
        </w:rPr>
        <w:t>соответственно</w:t>
      </w:r>
      <w:r>
        <w:rPr>
          <w:rFonts w:eastAsiaTheme="minorHAnsi"/>
          <w:szCs w:val="28"/>
          <w:lang w:eastAsia="en-US"/>
        </w:rPr>
        <w:t>. Меньшего всего квадратных метров жилой площади</w:t>
      </w:r>
      <w:r w:rsidR="006A1347">
        <w:rPr>
          <w:rFonts w:eastAsiaTheme="minorHAnsi"/>
          <w:szCs w:val="28"/>
          <w:lang w:eastAsia="en-US"/>
        </w:rPr>
        <w:t xml:space="preserve"> приходится на</w:t>
      </w:r>
      <w:r>
        <w:rPr>
          <w:rFonts w:eastAsiaTheme="minorHAnsi"/>
          <w:szCs w:val="28"/>
          <w:lang w:eastAsia="en-US"/>
        </w:rPr>
        <w:t xml:space="preserve"> жителей округа Муром – 27</w:t>
      </w:r>
      <w:r w:rsidR="0073639B">
        <w:rPr>
          <w:rFonts w:eastAsiaTheme="minorHAnsi"/>
          <w:szCs w:val="28"/>
          <w:lang w:eastAsia="en-US"/>
        </w:rPr>
        <w:t>,</w:t>
      </w:r>
      <w:r w:rsidR="008374CD">
        <w:rPr>
          <w:rFonts w:eastAsiaTheme="minorHAnsi"/>
          <w:szCs w:val="28"/>
          <w:lang w:eastAsia="en-US"/>
        </w:rPr>
        <w:t xml:space="preserve">3 </w:t>
      </w:r>
      <w:proofErr w:type="spellStart"/>
      <w:r w:rsidR="008374CD">
        <w:rPr>
          <w:rFonts w:eastAsiaTheme="minorHAnsi"/>
          <w:szCs w:val="28"/>
          <w:lang w:eastAsia="en-US"/>
        </w:rPr>
        <w:t>кв.м</w:t>
      </w:r>
      <w:proofErr w:type="spellEnd"/>
      <w:r w:rsidR="008374CD">
        <w:rPr>
          <w:rFonts w:eastAsiaTheme="minorHAnsi"/>
          <w:szCs w:val="28"/>
          <w:lang w:eastAsia="en-US"/>
        </w:rPr>
        <w:t>.</w:t>
      </w:r>
      <w:r w:rsidR="007124A5">
        <w:rPr>
          <w:rFonts w:eastAsiaTheme="minorHAnsi"/>
          <w:szCs w:val="28"/>
          <w:lang w:eastAsia="en-US"/>
        </w:rPr>
        <w:t xml:space="preserve"> Ближе всего</w:t>
      </w:r>
      <w:r w:rsidR="00C53EB6" w:rsidRPr="00C53EB6">
        <w:rPr>
          <w:rFonts w:eastAsiaTheme="minorHAnsi"/>
          <w:szCs w:val="28"/>
          <w:lang w:eastAsia="en-US"/>
        </w:rPr>
        <w:t xml:space="preserve"> </w:t>
      </w:r>
      <w:r w:rsidR="00C53EB6">
        <w:rPr>
          <w:rFonts w:eastAsiaTheme="minorHAnsi"/>
          <w:szCs w:val="28"/>
          <w:lang w:eastAsia="en-US"/>
        </w:rPr>
        <w:t xml:space="preserve">к социальным нормам жилой площади в 33 квадратных метра </w:t>
      </w:r>
      <w:r w:rsidR="0073639B">
        <w:rPr>
          <w:rFonts w:eastAsiaTheme="minorHAnsi"/>
          <w:szCs w:val="28"/>
          <w:lang w:eastAsia="en-US"/>
        </w:rPr>
        <w:br/>
      </w:r>
      <w:r w:rsidR="00C53EB6">
        <w:rPr>
          <w:rFonts w:eastAsiaTheme="minorHAnsi"/>
          <w:szCs w:val="28"/>
          <w:lang w:eastAsia="en-US"/>
        </w:rPr>
        <w:t>на человека в</w:t>
      </w:r>
      <w:r w:rsidR="006F0BDB" w:rsidRPr="006F0BDB">
        <w:rPr>
          <w:rFonts w:eastAsiaTheme="minorHAnsi"/>
          <w:szCs w:val="28"/>
          <w:lang w:eastAsia="en-US"/>
        </w:rPr>
        <w:t xml:space="preserve"> </w:t>
      </w:r>
      <w:r w:rsidR="006F0BDB">
        <w:rPr>
          <w:rFonts w:eastAsiaTheme="minorHAnsi"/>
          <w:szCs w:val="28"/>
          <w:lang w:eastAsia="en-US"/>
        </w:rPr>
        <w:t xml:space="preserve">домах </w:t>
      </w:r>
      <w:r w:rsidR="00C53EB6">
        <w:rPr>
          <w:rFonts w:eastAsiaTheme="minorHAnsi"/>
          <w:szCs w:val="28"/>
          <w:lang w:eastAsia="en-US"/>
        </w:rPr>
        <w:t>Ковровско</w:t>
      </w:r>
      <w:r w:rsidR="006F0BDB">
        <w:rPr>
          <w:rFonts w:eastAsiaTheme="minorHAnsi"/>
          <w:szCs w:val="28"/>
          <w:lang w:eastAsia="en-US"/>
        </w:rPr>
        <w:t>го</w:t>
      </w:r>
      <w:r w:rsidR="00C53EB6">
        <w:rPr>
          <w:rFonts w:eastAsiaTheme="minorHAnsi"/>
          <w:szCs w:val="28"/>
          <w:lang w:eastAsia="en-US"/>
        </w:rPr>
        <w:t>, Юрьев-Польско</w:t>
      </w:r>
      <w:r w:rsidR="006F0BDB">
        <w:rPr>
          <w:rFonts w:eastAsiaTheme="minorHAnsi"/>
          <w:szCs w:val="28"/>
          <w:lang w:eastAsia="en-US"/>
        </w:rPr>
        <w:t>го</w:t>
      </w:r>
      <w:r w:rsidR="00C53EB6">
        <w:rPr>
          <w:rFonts w:eastAsiaTheme="minorHAnsi"/>
          <w:szCs w:val="28"/>
          <w:lang w:eastAsia="en-US"/>
        </w:rPr>
        <w:t xml:space="preserve">, </w:t>
      </w:r>
      <w:proofErr w:type="spellStart"/>
      <w:r w:rsidR="00C53EB6">
        <w:rPr>
          <w:rFonts w:eastAsiaTheme="minorHAnsi"/>
          <w:szCs w:val="28"/>
          <w:lang w:eastAsia="en-US"/>
        </w:rPr>
        <w:t>Селивановско</w:t>
      </w:r>
      <w:r w:rsidR="006F0BDB">
        <w:rPr>
          <w:rFonts w:eastAsiaTheme="minorHAnsi"/>
          <w:szCs w:val="28"/>
          <w:lang w:eastAsia="en-US"/>
        </w:rPr>
        <w:t>го</w:t>
      </w:r>
      <w:proofErr w:type="spellEnd"/>
      <w:r w:rsidR="00C53EB6">
        <w:rPr>
          <w:rFonts w:eastAsiaTheme="minorHAnsi"/>
          <w:szCs w:val="28"/>
          <w:lang w:eastAsia="en-US"/>
        </w:rPr>
        <w:t xml:space="preserve"> </w:t>
      </w:r>
      <w:r w:rsidR="005A210C">
        <w:rPr>
          <w:rFonts w:eastAsiaTheme="minorHAnsi"/>
          <w:szCs w:val="28"/>
          <w:lang w:eastAsia="en-US"/>
        </w:rPr>
        <w:br/>
      </w:r>
      <w:r w:rsidR="00C53EB6">
        <w:rPr>
          <w:rFonts w:eastAsiaTheme="minorHAnsi"/>
          <w:szCs w:val="28"/>
          <w:lang w:eastAsia="en-US"/>
        </w:rPr>
        <w:t xml:space="preserve">и </w:t>
      </w:r>
      <w:proofErr w:type="spellStart"/>
      <w:r w:rsidR="00C53EB6">
        <w:rPr>
          <w:rFonts w:eastAsiaTheme="minorHAnsi"/>
          <w:szCs w:val="28"/>
          <w:lang w:eastAsia="en-US"/>
        </w:rPr>
        <w:t>Кольчугинско</w:t>
      </w:r>
      <w:r w:rsidR="006F0BDB">
        <w:rPr>
          <w:rFonts w:eastAsiaTheme="minorHAnsi"/>
          <w:szCs w:val="28"/>
          <w:lang w:eastAsia="en-US"/>
        </w:rPr>
        <w:t>го</w:t>
      </w:r>
      <w:proofErr w:type="spellEnd"/>
      <w:r w:rsidR="00C53EB6">
        <w:rPr>
          <w:rFonts w:eastAsiaTheme="minorHAnsi"/>
          <w:szCs w:val="28"/>
          <w:lang w:eastAsia="en-US"/>
        </w:rPr>
        <w:t xml:space="preserve"> район</w:t>
      </w:r>
      <w:r w:rsidR="0073639B">
        <w:rPr>
          <w:rFonts w:eastAsiaTheme="minorHAnsi"/>
          <w:szCs w:val="28"/>
          <w:lang w:eastAsia="en-US"/>
        </w:rPr>
        <w:t>ов</w:t>
      </w:r>
      <w:r w:rsidR="00C53EB6">
        <w:rPr>
          <w:rFonts w:eastAsiaTheme="minorHAnsi"/>
          <w:szCs w:val="28"/>
          <w:lang w:eastAsia="en-US"/>
        </w:rPr>
        <w:t xml:space="preserve"> – от 31 </w:t>
      </w:r>
      <w:proofErr w:type="spellStart"/>
      <w:r w:rsidR="00C53EB6">
        <w:rPr>
          <w:rFonts w:eastAsiaTheme="minorHAnsi"/>
          <w:szCs w:val="28"/>
          <w:lang w:eastAsia="en-US"/>
        </w:rPr>
        <w:t>кв</w:t>
      </w:r>
      <w:proofErr w:type="gramStart"/>
      <w:r w:rsidR="00C53EB6">
        <w:rPr>
          <w:rFonts w:eastAsiaTheme="minorHAnsi"/>
          <w:szCs w:val="28"/>
          <w:lang w:eastAsia="en-US"/>
        </w:rPr>
        <w:t>.м</w:t>
      </w:r>
      <w:proofErr w:type="spellEnd"/>
      <w:proofErr w:type="gramEnd"/>
      <w:r w:rsidR="00C53EB6">
        <w:rPr>
          <w:rFonts w:eastAsiaTheme="minorHAnsi"/>
          <w:szCs w:val="28"/>
          <w:lang w:eastAsia="en-US"/>
        </w:rPr>
        <w:t xml:space="preserve"> на человека до 32</w:t>
      </w:r>
      <w:r w:rsidR="006F0BDB">
        <w:rPr>
          <w:rFonts w:eastAsiaTheme="minorHAnsi"/>
          <w:szCs w:val="28"/>
          <w:lang w:eastAsia="en-US"/>
        </w:rPr>
        <w:t>,2</w:t>
      </w:r>
      <w:r w:rsidR="00C53EB6">
        <w:rPr>
          <w:rFonts w:eastAsiaTheme="minorHAnsi"/>
          <w:szCs w:val="28"/>
          <w:lang w:eastAsia="en-US"/>
        </w:rPr>
        <w:t xml:space="preserve"> </w:t>
      </w:r>
      <w:proofErr w:type="spellStart"/>
      <w:r w:rsidR="00C53EB6">
        <w:rPr>
          <w:rFonts w:eastAsiaTheme="minorHAnsi"/>
          <w:szCs w:val="28"/>
          <w:lang w:eastAsia="en-US"/>
        </w:rPr>
        <w:t>кв.м</w:t>
      </w:r>
      <w:proofErr w:type="spellEnd"/>
      <w:r w:rsidR="00C53EB6">
        <w:rPr>
          <w:rFonts w:eastAsiaTheme="minorHAnsi"/>
          <w:szCs w:val="28"/>
          <w:lang w:eastAsia="en-US"/>
        </w:rPr>
        <w:t xml:space="preserve"> на одного жителя. </w:t>
      </w:r>
      <w:r w:rsidR="006F0BDB">
        <w:rPr>
          <w:rFonts w:eastAsiaTheme="minorHAnsi"/>
          <w:szCs w:val="28"/>
          <w:lang w:eastAsia="en-US"/>
        </w:rPr>
        <w:t xml:space="preserve">Меньше 30 </w:t>
      </w:r>
      <w:proofErr w:type="spellStart"/>
      <w:r w:rsidR="006F0BDB">
        <w:rPr>
          <w:rFonts w:eastAsiaTheme="minorHAnsi"/>
          <w:szCs w:val="28"/>
          <w:lang w:eastAsia="en-US"/>
        </w:rPr>
        <w:t>кв</w:t>
      </w:r>
      <w:proofErr w:type="gramStart"/>
      <w:r w:rsidR="006F0BDB">
        <w:rPr>
          <w:rFonts w:eastAsiaTheme="minorHAnsi"/>
          <w:szCs w:val="28"/>
          <w:lang w:eastAsia="en-US"/>
        </w:rPr>
        <w:t>.м</w:t>
      </w:r>
      <w:proofErr w:type="spellEnd"/>
      <w:proofErr w:type="gramEnd"/>
      <w:r w:rsidR="006F0BDB">
        <w:rPr>
          <w:rFonts w:eastAsiaTheme="minorHAnsi"/>
          <w:szCs w:val="28"/>
          <w:lang w:eastAsia="en-US"/>
        </w:rPr>
        <w:t xml:space="preserve"> на человека приходится в домах Владимира, </w:t>
      </w:r>
      <w:proofErr w:type="spellStart"/>
      <w:r w:rsidR="006F0BDB">
        <w:rPr>
          <w:rFonts w:eastAsiaTheme="minorHAnsi"/>
          <w:szCs w:val="28"/>
          <w:lang w:eastAsia="en-US"/>
        </w:rPr>
        <w:t>Коврова</w:t>
      </w:r>
      <w:proofErr w:type="spellEnd"/>
      <w:r w:rsidR="006F0BDB">
        <w:rPr>
          <w:rFonts w:eastAsiaTheme="minorHAnsi"/>
          <w:szCs w:val="28"/>
          <w:lang w:eastAsia="en-US"/>
        </w:rPr>
        <w:t xml:space="preserve">, Вязниковского, </w:t>
      </w:r>
      <w:proofErr w:type="spellStart"/>
      <w:r w:rsidR="006F0BDB">
        <w:rPr>
          <w:rFonts w:eastAsiaTheme="minorHAnsi"/>
          <w:szCs w:val="28"/>
          <w:lang w:eastAsia="en-US"/>
        </w:rPr>
        <w:t>Камешковского</w:t>
      </w:r>
      <w:proofErr w:type="spellEnd"/>
      <w:r w:rsidR="006F0BDB">
        <w:rPr>
          <w:rFonts w:eastAsiaTheme="minorHAnsi"/>
          <w:szCs w:val="28"/>
          <w:lang w:eastAsia="en-US"/>
        </w:rPr>
        <w:t xml:space="preserve"> и Гусь-Хрустального районов.</w:t>
      </w:r>
    </w:p>
    <w:p w:rsidR="009D0F80" w:rsidRPr="00D601F2" w:rsidRDefault="009D0F80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Всеми видами благоустройства во Владимирской области оснащены </w:t>
      </w:r>
      <w:r w:rsidR="005A210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не все жилые помещения. Так </w:t>
      </w:r>
      <w:proofErr w:type="gramStart"/>
      <w:r>
        <w:rPr>
          <w:rFonts w:eastAsiaTheme="minorHAnsi"/>
          <w:szCs w:val="28"/>
          <w:lang w:eastAsia="en-US"/>
        </w:rPr>
        <w:t>на конец</w:t>
      </w:r>
      <w:proofErr w:type="gramEnd"/>
      <w:r>
        <w:rPr>
          <w:rFonts w:eastAsiaTheme="minorHAnsi"/>
          <w:szCs w:val="28"/>
          <w:lang w:eastAsia="en-US"/>
        </w:rPr>
        <w:t xml:space="preserve"> 2022 года только 61,3% всего жилищного фонда были оснащены всеми удобствами. В </w:t>
      </w:r>
      <w:r w:rsidR="00D601F2">
        <w:rPr>
          <w:rFonts w:eastAsiaTheme="minorHAnsi"/>
          <w:szCs w:val="28"/>
          <w:lang w:eastAsia="en-US"/>
        </w:rPr>
        <w:t>городских населенных пунктах ситуация с жильем, обеспеченным всеми видами благоустройства, значительно лучше, чем в сельских: 76,3% против 21,7%</w:t>
      </w:r>
      <w:r w:rsidR="00585CF3">
        <w:rPr>
          <w:rFonts w:eastAsiaTheme="minorHAnsi"/>
          <w:szCs w:val="28"/>
          <w:lang w:eastAsia="en-US"/>
        </w:rPr>
        <w:t>.</w:t>
      </w:r>
    </w:p>
    <w:p w:rsidR="00C44361" w:rsidRDefault="00C44361" w:rsidP="006F0BDB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</w:p>
    <w:p w:rsidR="00A14950" w:rsidRPr="00D119BB" w:rsidRDefault="00A14950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697C95" w:rsidRPr="00D601F2" w:rsidRDefault="006D6920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1F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D601F2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3A5A" w:rsidRPr="00D601F2" w:rsidRDefault="00AB3A5A" w:rsidP="00AB3A5A">
      <w:pPr>
        <w:spacing w:after="0" w:line="24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D601F2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D601F2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D601F2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D601F2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D601F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ZakharovaOV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A0" w:rsidRPr="00D601F2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D601F2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01F2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601F2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D601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D601F2" w:rsidRDefault="00194232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D601F2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D601F2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D601F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66B16" w:rsidRPr="00D601F2" w:rsidRDefault="0019423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866B16" w:rsidRPr="00D601F2">
          <w:rPr>
            <w:rStyle w:val="a3"/>
            <w:rFonts w:ascii="Times New Roman" w:hAnsi="Times New Roman" w:cs="Times New Roman"/>
            <w:sz w:val="24"/>
            <w:szCs w:val="24"/>
          </w:rPr>
          <w:t>https://ok.ru/vladimirstat</w:t>
        </w:r>
      </w:hyperlink>
    </w:p>
    <w:p w:rsidR="00511F22" w:rsidRPr="00C44361" w:rsidRDefault="00511F2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B7" w:rsidRPr="0073639B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73639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73639B" w:rsidSect="00855FA4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DA" w:rsidRDefault="000751DA" w:rsidP="006416B7">
      <w:pPr>
        <w:spacing w:after="0" w:line="240" w:lineRule="auto"/>
      </w:pPr>
      <w:r>
        <w:separator/>
      </w:r>
    </w:p>
  </w:endnote>
  <w:endnote w:type="continuationSeparator" w:id="0">
    <w:p w:rsidR="000751DA" w:rsidRDefault="000751DA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DA" w:rsidRDefault="000751DA" w:rsidP="006416B7">
      <w:pPr>
        <w:spacing w:after="0" w:line="240" w:lineRule="auto"/>
      </w:pPr>
      <w:r>
        <w:separator/>
      </w:r>
    </w:p>
  </w:footnote>
  <w:footnote w:type="continuationSeparator" w:id="0">
    <w:p w:rsidR="000751DA" w:rsidRDefault="000751DA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21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25501"/>
    <w:rsid w:val="00026045"/>
    <w:rsid w:val="000346C2"/>
    <w:rsid w:val="000422B2"/>
    <w:rsid w:val="00043FCB"/>
    <w:rsid w:val="000468D4"/>
    <w:rsid w:val="0005090C"/>
    <w:rsid w:val="000514B2"/>
    <w:rsid w:val="00053535"/>
    <w:rsid w:val="00053823"/>
    <w:rsid w:val="0005383B"/>
    <w:rsid w:val="00053E4A"/>
    <w:rsid w:val="000619FF"/>
    <w:rsid w:val="000719BB"/>
    <w:rsid w:val="00071B5D"/>
    <w:rsid w:val="00073570"/>
    <w:rsid w:val="000751DA"/>
    <w:rsid w:val="00082CE5"/>
    <w:rsid w:val="000830BE"/>
    <w:rsid w:val="0008577D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E7218"/>
    <w:rsid w:val="000F2875"/>
    <w:rsid w:val="000F5D6A"/>
    <w:rsid w:val="00100264"/>
    <w:rsid w:val="00105722"/>
    <w:rsid w:val="00113C8A"/>
    <w:rsid w:val="00117A1A"/>
    <w:rsid w:val="0012030A"/>
    <w:rsid w:val="001216FE"/>
    <w:rsid w:val="00121BC4"/>
    <w:rsid w:val="00133D66"/>
    <w:rsid w:val="00140990"/>
    <w:rsid w:val="00141A9E"/>
    <w:rsid w:val="0014587A"/>
    <w:rsid w:val="00150FAE"/>
    <w:rsid w:val="001564EB"/>
    <w:rsid w:val="00161474"/>
    <w:rsid w:val="00161864"/>
    <w:rsid w:val="00162410"/>
    <w:rsid w:val="001732F5"/>
    <w:rsid w:val="0018548C"/>
    <w:rsid w:val="0018680F"/>
    <w:rsid w:val="00187DC7"/>
    <w:rsid w:val="00194232"/>
    <w:rsid w:val="001A0E4A"/>
    <w:rsid w:val="001B3326"/>
    <w:rsid w:val="001B59A7"/>
    <w:rsid w:val="001C6181"/>
    <w:rsid w:val="001D37D5"/>
    <w:rsid w:val="001D5B22"/>
    <w:rsid w:val="001D69ED"/>
    <w:rsid w:val="001D76F0"/>
    <w:rsid w:val="001E20DD"/>
    <w:rsid w:val="001F14DC"/>
    <w:rsid w:val="001F4C07"/>
    <w:rsid w:val="002002E4"/>
    <w:rsid w:val="0020078A"/>
    <w:rsid w:val="00203DFD"/>
    <w:rsid w:val="0022092F"/>
    <w:rsid w:val="0022272D"/>
    <w:rsid w:val="0022469C"/>
    <w:rsid w:val="002315CF"/>
    <w:rsid w:val="002315E4"/>
    <w:rsid w:val="00232AA3"/>
    <w:rsid w:val="00236176"/>
    <w:rsid w:val="00240240"/>
    <w:rsid w:val="00247E99"/>
    <w:rsid w:val="002544F1"/>
    <w:rsid w:val="002569B4"/>
    <w:rsid w:val="00257B56"/>
    <w:rsid w:val="0026384D"/>
    <w:rsid w:val="002664D3"/>
    <w:rsid w:val="00274CA1"/>
    <w:rsid w:val="00280D9A"/>
    <w:rsid w:val="00283810"/>
    <w:rsid w:val="00291C76"/>
    <w:rsid w:val="002934FC"/>
    <w:rsid w:val="002A179D"/>
    <w:rsid w:val="002A2AB2"/>
    <w:rsid w:val="002B0095"/>
    <w:rsid w:val="002B04EC"/>
    <w:rsid w:val="002C3936"/>
    <w:rsid w:val="002D30DF"/>
    <w:rsid w:val="002F2A04"/>
    <w:rsid w:val="002F2D62"/>
    <w:rsid w:val="002F3121"/>
    <w:rsid w:val="002F624E"/>
    <w:rsid w:val="00304089"/>
    <w:rsid w:val="00305A0C"/>
    <w:rsid w:val="00313BB0"/>
    <w:rsid w:val="003141A3"/>
    <w:rsid w:val="00320DDD"/>
    <w:rsid w:val="00325B84"/>
    <w:rsid w:val="003273E7"/>
    <w:rsid w:val="00332138"/>
    <w:rsid w:val="0033367B"/>
    <w:rsid w:val="00340319"/>
    <w:rsid w:val="00350518"/>
    <w:rsid w:val="00353ECE"/>
    <w:rsid w:val="00356B07"/>
    <w:rsid w:val="00360CB4"/>
    <w:rsid w:val="00370F40"/>
    <w:rsid w:val="0037295E"/>
    <w:rsid w:val="003803F5"/>
    <w:rsid w:val="00380B16"/>
    <w:rsid w:val="003820A0"/>
    <w:rsid w:val="003822E0"/>
    <w:rsid w:val="00390757"/>
    <w:rsid w:val="00393419"/>
    <w:rsid w:val="003956EA"/>
    <w:rsid w:val="00396682"/>
    <w:rsid w:val="003A1F5B"/>
    <w:rsid w:val="003A39B4"/>
    <w:rsid w:val="003A4E26"/>
    <w:rsid w:val="003A6BE0"/>
    <w:rsid w:val="003B05C9"/>
    <w:rsid w:val="003B4097"/>
    <w:rsid w:val="003C4129"/>
    <w:rsid w:val="003D0F03"/>
    <w:rsid w:val="003D239E"/>
    <w:rsid w:val="003F53E3"/>
    <w:rsid w:val="003F5F02"/>
    <w:rsid w:val="00411F80"/>
    <w:rsid w:val="00415E3B"/>
    <w:rsid w:val="00416869"/>
    <w:rsid w:val="00417740"/>
    <w:rsid w:val="00421E4D"/>
    <w:rsid w:val="00425453"/>
    <w:rsid w:val="0042719E"/>
    <w:rsid w:val="00427F6E"/>
    <w:rsid w:val="00447D81"/>
    <w:rsid w:val="004527EB"/>
    <w:rsid w:val="00452A5E"/>
    <w:rsid w:val="004548C6"/>
    <w:rsid w:val="00457E15"/>
    <w:rsid w:val="0046371B"/>
    <w:rsid w:val="0047204C"/>
    <w:rsid w:val="0048094F"/>
    <w:rsid w:val="004851CF"/>
    <w:rsid w:val="00490371"/>
    <w:rsid w:val="00495F36"/>
    <w:rsid w:val="004A403E"/>
    <w:rsid w:val="004A5267"/>
    <w:rsid w:val="004A59E9"/>
    <w:rsid w:val="004B01C1"/>
    <w:rsid w:val="004B2DC5"/>
    <w:rsid w:val="004B5F84"/>
    <w:rsid w:val="004B7DEE"/>
    <w:rsid w:val="004C5323"/>
    <w:rsid w:val="004D5D49"/>
    <w:rsid w:val="004D67E6"/>
    <w:rsid w:val="004D7521"/>
    <w:rsid w:val="004E26E4"/>
    <w:rsid w:val="004F3DA2"/>
    <w:rsid w:val="004F4B2C"/>
    <w:rsid w:val="00511F22"/>
    <w:rsid w:val="00521468"/>
    <w:rsid w:val="00521581"/>
    <w:rsid w:val="00526F0D"/>
    <w:rsid w:val="00526F96"/>
    <w:rsid w:val="005273A6"/>
    <w:rsid w:val="005306B0"/>
    <w:rsid w:val="005430FD"/>
    <w:rsid w:val="00546F53"/>
    <w:rsid w:val="005513AD"/>
    <w:rsid w:val="00554C5F"/>
    <w:rsid w:val="00560C31"/>
    <w:rsid w:val="005676A7"/>
    <w:rsid w:val="00567827"/>
    <w:rsid w:val="005679A2"/>
    <w:rsid w:val="00573240"/>
    <w:rsid w:val="00585CF3"/>
    <w:rsid w:val="0058731E"/>
    <w:rsid w:val="00595083"/>
    <w:rsid w:val="005A210C"/>
    <w:rsid w:val="005A6DB0"/>
    <w:rsid w:val="005B1987"/>
    <w:rsid w:val="005B3220"/>
    <w:rsid w:val="005B6BE1"/>
    <w:rsid w:val="005D00BF"/>
    <w:rsid w:val="005D2647"/>
    <w:rsid w:val="005D4B40"/>
    <w:rsid w:val="005D656F"/>
    <w:rsid w:val="005D672A"/>
    <w:rsid w:val="005D67E3"/>
    <w:rsid w:val="005D6AEF"/>
    <w:rsid w:val="005D6DA5"/>
    <w:rsid w:val="005E6686"/>
    <w:rsid w:val="005F150F"/>
    <w:rsid w:val="0060099D"/>
    <w:rsid w:val="00602380"/>
    <w:rsid w:val="006038DD"/>
    <w:rsid w:val="0061082D"/>
    <w:rsid w:val="00611220"/>
    <w:rsid w:val="00612EC4"/>
    <w:rsid w:val="00613519"/>
    <w:rsid w:val="00615EA8"/>
    <w:rsid w:val="006233AA"/>
    <w:rsid w:val="006331BA"/>
    <w:rsid w:val="00633AC7"/>
    <w:rsid w:val="00635251"/>
    <w:rsid w:val="00635C67"/>
    <w:rsid w:val="006372EB"/>
    <w:rsid w:val="0063794F"/>
    <w:rsid w:val="00637D86"/>
    <w:rsid w:val="00641414"/>
    <w:rsid w:val="00641651"/>
    <w:rsid w:val="006416B7"/>
    <w:rsid w:val="006425F8"/>
    <w:rsid w:val="00644A95"/>
    <w:rsid w:val="006458A1"/>
    <w:rsid w:val="00647764"/>
    <w:rsid w:val="00652750"/>
    <w:rsid w:val="0065431A"/>
    <w:rsid w:val="00655092"/>
    <w:rsid w:val="00660506"/>
    <w:rsid w:val="00660FEE"/>
    <w:rsid w:val="006765E3"/>
    <w:rsid w:val="00677688"/>
    <w:rsid w:val="00680B4A"/>
    <w:rsid w:val="00684AAA"/>
    <w:rsid w:val="00686DC5"/>
    <w:rsid w:val="00697C95"/>
    <w:rsid w:val="006A080A"/>
    <w:rsid w:val="006A086B"/>
    <w:rsid w:val="006A1347"/>
    <w:rsid w:val="006A2206"/>
    <w:rsid w:val="006A6624"/>
    <w:rsid w:val="006A6A3A"/>
    <w:rsid w:val="006A752C"/>
    <w:rsid w:val="006A765E"/>
    <w:rsid w:val="006B41A5"/>
    <w:rsid w:val="006C21BC"/>
    <w:rsid w:val="006C4049"/>
    <w:rsid w:val="006C57D7"/>
    <w:rsid w:val="006D26EA"/>
    <w:rsid w:val="006D4983"/>
    <w:rsid w:val="006D6920"/>
    <w:rsid w:val="006E1D35"/>
    <w:rsid w:val="006E284C"/>
    <w:rsid w:val="006E2C02"/>
    <w:rsid w:val="006E68C4"/>
    <w:rsid w:val="006F0BDB"/>
    <w:rsid w:val="006F6158"/>
    <w:rsid w:val="00702EEB"/>
    <w:rsid w:val="00703C7F"/>
    <w:rsid w:val="0070497F"/>
    <w:rsid w:val="00707F11"/>
    <w:rsid w:val="00710F8B"/>
    <w:rsid w:val="007124A5"/>
    <w:rsid w:val="0071411A"/>
    <w:rsid w:val="007170F7"/>
    <w:rsid w:val="00721A17"/>
    <w:rsid w:val="00722634"/>
    <w:rsid w:val="00734042"/>
    <w:rsid w:val="00734713"/>
    <w:rsid w:val="0073639B"/>
    <w:rsid w:val="00740357"/>
    <w:rsid w:val="0074164F"/>
    <w:rsid w:val="00743647"/>
    <w:rsid w:val="007458B9"/>
    <w:rsid w:val="00745EAE"/>
    <w:rsid w:val="00753ADC"/>
    <w:rsid w:val="00762092"/>
    <w:rsid w:val="0076587B"/>
    <w:rsid w:val="00767913"/>
    <w:rsid w:val="00771BA4"/>
    <w:rsid w:val="0077260D"/>
    <w:rsid w:val="00772623"/>
    <w:rsid w:val="00777887"/>
    <w:rsid w:val="0078086F"/>
    <w:rsid w:val="00784ED5"/>
    <w:rsid w:val="00792225"/>
    <w:rsid w:val="0079242C"/>
    <w:rsid w:val="0079305D"/>
    <w:rsid w:val="00793520"/>
    <w:rsid w:val="00794498"/>
    <w:rsid w:val="007A319A"/>
    <w:rsid w:val="007A6FEC"/>
    <w:rsid w:val="007A7DCE"/>
    <w:rsid w:val="007B3137"/>
    <w:rsid w:val="007B78A7"/>
    <w:rsid w:val="007B7C86"/>
    <w:rsid w:val="007C4725"/>
    <w:rsid w:val="007D6958"/>
    <w:rsid w:val="007E3104"/>
    <w:rsid w:val="007E31CB"/>
    <w:rsid w:val="007F03F0"/>
    <w:rsid w:val="007F0FC6"/>
    <w:rsid w:val="007F3F20"/>
    <w:rsid w:val="008010E9"/>
    <w:rsid w:val="00802BF0"/>
    <w:rsid w:val="008110F1"/>
    <w:rsid w:val="008137B9"/>
    <w:rsid w:val="008153F6"/>
    <w:rsid w:val="008224FB"/>
    <w:rsid w:val="008265D7"/>
    <w:rsid w:val="00833408"/>
    <w:rsid w:val="0083447B"/>
    <w:rsid w:val="008360BD"/>
    <w:rsid w:val="00836793"/>
    <w:rsid w:val="008374CD"/>
    <w:rsid w:val="0084196E"/>
    <w:rsid w:val="0084336B"/>
    <w:rsid w:val="008540BA"/>
    <w:rsid w:val="00854BEE"/>
    <w:rsid w:val="00855FA4"/>
    <w:rsid w:val="00865956"/>
    <w:rsid w:val="0086599C"/>
    <w:rsid w:val="008664AC"/>
    <w:rsid w:val="00866B16"/>
    <w:rsid w:val="008711DC"/>
    <w:rsid w:val="00872FC4"/>
    <w:rsid w:val="008733F7"/>
    <w:rsid w:val="00874A52"/>
    <w:rsid w:val="008813C0"/>
    <w:rsid w:val="00883C73"/>
    <w:rsid w:val="008863FC"/>
    <w:rsid w:val="0089086E"/>
    <w:rsid w:val="008929D4"/>
    <w:rsid w:val="00896716"/>
    <w:rsid w:val="008A644C"/>
    <w:rsid w:val="008A7CA9"/>
    <w:rsid w:val="008B18A8"/>
    <w:rsid w:val="008B7DC2"/>
    <w:rsid w:val="008C29DC"/>
    <w:rsid w:val="008C4B91"/>
    <w:rsid w:val="008C5B74"/>
    <w:rsid w:val="008C5D0E"/>
    <w:rsid w:val="008D1854"/>
    <w:rsid w:val="008D4161"/>
    <w:rsid w:val="008D548A"/>
    <w:rsid w:val="008E3928"/>
    <w:rsid w:val="008E49F2"/>
    <w:rsid w:val="008E662A"/>
    <w:rsid w:val="008F153D"/>
    <w:rsid w:val="00900D35"/>
    <w:rsid w:val="009108D6"/>
    <w:rsid w:val="009170CD"/>
    <w:rsid w:val="00917616"/>
    <w:rsid w:val="00925556"/>
    <w:rsid w:val="00927336"/>
    <w:rsid w:val="0093008D"/>
    <w:rsid w:val="00930826"/>
    <w:rsid w:val="00933D5A"/>
    <w:rsid w:val="009346E0"/>
    <w:rsid w:val="00940970"/>
    <w:rsid w:val="00943962"/>
    <w:rsid w:val="00944245"/>
    <w:rsid w:val="00950DF4"/>
    <w:rsid w:val="00953F31"/>
    <w:rsid w:val="00956FB5"/>
    <w:rsid w:val="00957703"/>
    <w:rsid w:val="00961EED"/>
    <w:rsid w:val="00961F64"/>
    <w:rsid w:val="00964452"/>
    <w:rsid w:val="00980EBE"/>
    <w:rsid w:val="009831C6"/>
    <w:rsid w:val="00984108"/>
    <w:rsid w:val="00987CC3"/>
    <w:rsid w:val="00994E7E"/>
    <w:rsid w:val="0099544B"/>
    <w:rsid w:val="009A0036"/>
    <w:rsid w:val="009A1D4B"/>
    <w:rsid w:val="009A3988"/>
    <w:rsid w:val="009A3F52"/>
    <w:rsid w:val="009A7249"/>
    <w:rsid w:val="009B4D6D"/>
    <w:rsid w:val="009C4A57"/>
    <w:rsid w:val="009C6E00"/>
    <w:rsid w:val="009C7E4D"/>
    <w:rsid w:val="009D0F80"/>
    <w:rsid w:val="009D20F0"/>
    <w:rsid w:val="009D232F"/>
    <w:rsid w:val="009D7687"/>
    <w:rsid w:val="009E1300"/>
    <w:rsid w:val="009E57D6"/>
    <w:rsid w:val="009E6E01"/>
    <w:rsid w:val="009F7098"/>
    <w:rsid w:val="00A00952"/>
    <w:rsid w:val="00A020C2"/>
    <w:rsid w:val="00A023BB"/>
    <w:rsid w:val="00A1360C"/>
    <w:rsid w:val="00A13BDD"/>
    <w:rsid w:val="00A14950"/>
    <w:rsid w:val="00A21139"/>
    <w:rsid w:val="00A239D0"/>
    <w:rsid w:val="00A24895"/>
    <w:rsid w:val="00A31A4A"/>
    <w:rsid w:val="00A32424"/>
    <w:rsid w:val="00A325AA"/>
    <w:rsid w:val="00A35815"/>
    <w:rsid w:val="00A4042D"/>
    <w:rsid w:val="00A5422D"/>
    <w:rsid w:val="00A701FB"/>
    <w:rsid w:val="00A71DD4"/>
    <w:rsid w:val="00A75CE3"/>
    <w:rsid w:val="00A75D01"/>
    <w:rsid w:val="00A75E8F"/>
    <w:rsid w:val="00A85383"/>
    <w:rsid w:val="00A869A7"/>
    <w:rsid w:val="00A87E87"/>
    <w:rsid w:val="00A9235B"/>
    <w:rsid w:val="00A94FE0"/>
    <w:rsid w:val="00A95E23"/>
    <w:rsid w:val="00AA6B10"/>
    <w:rsid w:val="00AA762F"/>
    <w:rsid w:val="00AB0AEF"/>
    <w:rsid w:val="00AB26D2"/>
    <w:rsid w:val="00AB3A5A"/>
    <w:rsid w:val="00AB4A89"/>
    <w:rsid w:val="00AB4AB8"/>
    <w:rsid w:val="00AB5106"/>
    <w:rsid w:val="00AB7191"/>
    <w:rsid w:val="00AB76EF"/>
    <w:rsid w:val="00AC3DFE"/>
    <w:rsid w:val="00AC7444"/>
    <w:rsid w:val="00AD14D7"/>
    <w:rsid w:val="00AD6749"/>
    <w:rsid w:val="00AD77E7"/>
    <w:rsid w:val="00AD79BC"/>
    <w:rsid w:val="00AE0A4A"/>
    <w:rsid w:val="00AF4F9F"/>
    <w:rsid w:val="00B001BC"/>
    <w:rsid w:val="00B1024A"/>
    <w:rsid w:val="00B12A53"/>
    <w:rsid w:val="00B1360B"/>
    <w:rsid w:val="00B165AB"/>
    <w:rsid w:val="00B2073E"/>
    <w:rsid w:val="00B2388C"/>
    <w:rsid w:val="00B257D1"/>
    <w:rsid w:val="00B2665A"/>
    <w:rsid w:val="00B26AC3"/>
    <w:rsid w:val="00B43363"/>
    <w:rsid w:val="00B45B06"/>
    <w:rsid w:val="00B47775"/>
    <w:rsid w:val="00B53791"/>
    <w:rsid w:val="00B5428E"/>
    <w:rsid w:val="00B670E0"/>
    <w:rsid w:val="00B71540"/>
    <w:rsid w:val="00B72AB5"/>
    <w:rsid w:val="00B746B5"/>
    <w:rsid w:val="00B8652E"/>
    <w:rsid w:val="00B86BEB"/>
    <w:rsid w:val="00B8764E"/>
    <w:rsid w:val="00B87D7C"/>
    <w:rsid w:val="00B97673"/>
    <w:rsid w:val="00BA2020"/>
    <w:rsid w:val="00BA2D84"/>
    <w:rsid w:val="00BB402A"/>
    <w:rsid w:val="00BB41BF"/>
    <w:rsid w:val="00BB7E62"/>
    <w:rsid w:val="00BC0DD4"/>
    <w:rsid w:val="00BC3B44"/>
    <w:rsid w:val="00BC61D8"/>
    <w:rsid w:val="00BD0245"/>
    <w:rsid w:val="00BD4B50"/>
    <w:rsid w:val="00BD76F0"/>
    <w:rsid w:val="00BE4010"/>
    <w:rsid w:val="00BE4A6E"/>
    <w:rsid w:val="00BE7DA8"/>
    <w:rsid w:val="00BF20B6"/>
    <w:rsid w:val="00C029B7"/>
    <w:rsid w:val="00C0487F"/>
    <w:rsid w:val="00C0622E"/>
    <w:rsid w:val="00C166E8"/>
    <w:rsid w:val="00C17F91"/>
    <w:rsid w:val="00C2013C"/>
    <w:rsid w:val="00C20E2C"/>
    <w:rsid w:val="00C24294"/>
    <w:rsid w:val="00C2445A"/>
    <w:rsid w:val="00C245A3"/>
    <w:rsid w:val="00C26888"/>
    <w:rsid w:val="00C32800"/>
    <w:rsid w:val="00C338EB"/>
    <w:rsid w:val="00C36CFC"/>
    <w:rsid w:val="00C44361"/>
    <w:rsid w:val="00C45BF9"/>
    <w:rsid w:val="00C474E5"/>
    <w:rsid w:val="00C53EB6"/>
    <w:rsid w:val="00C5442E"/>
    <w:rsid w:val="00C64533"/>
    <w:rsid w:val="00C6505E"/>
    <w:rsid w:val="00C65E82"/>
    <w:rsid w:val="00C6703A"/>
    <w:rsid w:val="00C8588B"/>
    <w:rsid w:val="00C902A8"/>
    <w:rsid w:val="00CA6D70"/>
    <w:rsid w:val="00CB0512"/>
    <w:rsid w:val="00CB1B07"/>
    <w:rsid w:val="00CB3C41"/>
    <w:rsid w:val="00CB4C88"/>
    <w:rsid w:val="00CB7FA4"/>
    <w:rsid w:val="00CC0048"/>
    <w:rsid w:val="00CC1AEC"/>
    <w:rsid w:val="00CC260D"/>
    <w:rsid w:val="00CC299C"/>
    <w:rsid w:val="00CC3792"/>
    <w:rsid w:val="00CC54EB"/>
    <w:rsid w:val="00CC71FA"/>
    <w:rsid w:val="00CD010F"/>
    <w:rsid w:val="00CD1404"/>
    <w:rsid w:val="00CD3B07"/>
    <w:rsid w:val="00CD67F6"/>
    <w:rsid w:val="00CD754B"/>
    <w:rsid w:val="00CD7794"/>
    <w:rsid w:val="00CD7840"/>
    <w:rsid w:val="00CE4786"/>
    <w:rsid w:val="00CF2936"/>
    <w:rsid w:val="00CF3368"/>
    <w:rsid w:val="00CF536A"/>
    <w:rsid w:val="00D06F00"/>
    <w:rsid w:val="00D119BB"/>
    <w:rsid w:val="00D23910"/>
    <w:rsid w:val="00D2430E"/>
    <w:rsid w:val="00D25B21"/>
    <w:rsid w:val="00D26113"/>
    <w:rsid w:val="00D27CF0"/>
    <w:rsid w:val="00D30DBA"/>
    <w:rsid w:val="00D31E5D"/>
    <w:rsid w:val="00D35508"/>
    <w:rsid w:val="00D35538"/>
    <w:rsid w:val="00D35CA0"/>
    <w:rsid w:val="00D457CD"/>
    <w:rsid w:val="00D56DC8"/>
    <w:rsid w:val="00D601F2"/>
    <w:rsid w:val="00D607A7"/>
    <w:rsid w:val="00D627E4"/>
    <w:rsid w:val="00D64545"/>
    <w:rsid w:val="00D647C2"/>
    <w:rsid w:val="00D65780"/>
    <w:rsid w:val="00D726B1"/>
    <w:rsid w:val="00D73A33"/>
    <w:rsid w:val="00D818BC"/>
    <w:rsid w:val="00D9365C"/>
    <w:rsid w:val="00DA57BF"/>
    <w:rsid w:val="00DA66D9"/>
    <w:rsid w:val="00DA6E1B"/>
    <w:rsid w:val="00DA76F7"/>
    <w:rsid w:val="00DB1BDA"/>
    <w:rsid w:val="00DB2DFC"/>
    <w:rsid w:val="00DC18DB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5015"/>
    <w:rsid w:val="00DF7CF3"/>
    <w:rsid w:val="00E00167"/>
    <w:rsid w:val="00E015CF"/>
    <w:rsid w:val="00E015DC"/>
    <w:rsid w:val="00E351E0"/>
    <w:rsid w:val="00E403DB"/>
    <w:rsid w:val="00E4261E"/>
    <w:rsid w:val="00E42943"/>
    <w:rsid w:val="00E52A97"/>
    <w:rsid w:val="00E64329"/>
    <w:rsid w:val="00E65D5F"/>
    <w:rsid w:val="00E66CFD"/>
    <w:rsid w:val="00E7108C"/>
    <w:rsid w:val="00E71AA8"/>
    <w:rsid w:val="00E74100"/>
    <w:rsid w:val="00E862FA"/>
    <w:rsid w:val="00E87D62"/>
    <w:rsid w:val="00E94F5D"/>
    <w:rsid w:val="00E9572A"/>
    <w:rsid w:val="00E9742B"/>
    <w:rsid w:val="00EA207A"/>
    <w:rsid w:val="00EA516F"/>
    <w:rsid w:val="00EA5BE9"/>
    <w:rsid w:val="00EB6B9A"/>
    <w:rsid w:val="00EB6D5B"/>
    <w:rsid w:val="00ED07A6"/>
    <w:rsid w:val="00ED673C"/>
    <w:rsid w:val="00EE12FE"/>
    <w:rsid w:val="00EE1381"/>
    <w:rsid w:val="00EE3632"/>
    <w:rsid w:val="00EF0209"/>
    <w:rsid w:val="00EF0AA2"/>
    <w:rsid w:val="00EF5A2C"/>
    <w:rsid w:val="00EF5E0A"/>
    <w:rsid w:val="00EF6B54"/>
    <w:rsid w:val="00EF7862"/>
    <w:rsid w:val="00F00960"/>
    <w:rsid w:val="00F075A2"/>
    <w:rsid w:val="00F244C0"/>
    <w:rsid w:val="00F24B45"/>
    <w:rsid w:val="00F261A8"/>
    <w:rsid w:val="00F26EE5"/>
    <w:rsid w:val="00F3372E"/>
    <w:rsid w:val="00F37502"/>
    <w:rsid w:val="00F44FAA"/>
    <w:rsid w:val="00F45B0E"/>
    <w:rsid w:val="00F4717F"/>
    <w:rsid w:val="00F51529"/>
    <w:rsid w:val="00F52A52"/>
    <w:rsid w:val="00F5562C"/>
    <w:rsid w:val="00F63DD1"/>
    <w:rsid w:val="00F640F6"/>
    <w:rsid w:val="00F672B8"/>
    <w:rsid w:val="00F75711"/>
    <w:rsid w:val="00F83272"/>
    <w:rsid w:val="00F83B00"/>
    <w:rsid w:val="00F841E8"/>
    <w:rsid w:val="00F841F8"/>
    <w:rsid w:val="00F92E1B"/>
    <w:rsid w:val="00FA31B7"/>
    <w:rsid w:val="00FA7564"/>
    <w:rsid w:val="00FA7AEC"/>
    <w:rsid w:val="00FB00D3"/>
    <w:rsid w:val="00FC1CA3"/>
    <w:rsid w:val="00FC2BA2"/>
    <w:rsid w:val="00FC603D"/>
    <w:rsid w:val="00FC7233"/>
    <w:rsid w:val="00FC776D"/>
    <w:rsid w:val="00FD4A46"/>
    <w:rsid w:val="00FD4B80"/>
    <w:rsid w:val="00FE0D4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vladimirst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ZakharovaOV@rossta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2275-ECBA-4FCE-BD3A-30DC4246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38</cp:revision>
  <cp:lastPrinted>2023-06-22T08:38:00Z</cp:lastPrinted>
  <dcterms:created xsi:type="dcterms:W3CDTF">2023-06-22T08:22:00Z</dcterms:created>
  <dcterms:modified xsi:type="dcterms:W3CDTF">2023-09-12T09:18:00Z</dcterms:modified>
</cp:coreProperties>
</file>